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CAF73" w14:textId="72EC42A5" w:rsidR="00C9204D" w:rsidRDefault="00C9204D" w:rsidP="00C9204D">
      <w:pPr>
        <w:jc w:val="right"/>
        <w:rPr>
          <w:rFonts w:ascii="Arial" w:hAnsi="Arial" w:cs="Arial"/>
          <w:bCs/>
          <w:sz w:val="22"/>
          <w:szCs w:val="22"/>
        </w:rPr>
      </w:pPr>
    </w:p>
    <w:p w14:paraId="5FABE93B" w14:textId="77777777" w:rsidR="005E4B28" w:rsidRDefault="005E4B28" w:rsidP="005E4B28">
      <w:pPr>
        <w:rPr>
          <w:rFonts w:ascii="Arial" w:hAnsi="Arial" w:cs="Arial"/>
          <w:b/>
          <w:sz w:val="22"/>
          <w:szCs w:val="22"/>
        </w:rPr>
      </w:pPr>
      <w:r w:rsidRPr="00817759">
        <w:rPr>
          <w:rFonts w:ascii="Arial" w:hAnsi="Arial" w:cs="Arial"/>
          <w:b/>
          <w:sz w:val="22"/>
          <w:szCs w:val="22"/>
        </w:rPr>
        <w:t>Izjava ponudnika o izpolnjevanju pogojev</w:t>
      </w:r>
    </w:p>
    <w:p w14:paraId="0B79BEE1" w14:textId="77777777" w:rsidR="005E4B28" w:rsidRDefault="005E4B28" w:rsidP="005E4B28"/>
    <w:tbl>
      <w:tblPr>
        <w:tblStyle w:val="Tabelamrea"/>
        <w:tblW w:w="0" w:type="auto"/>
        <w:tblLook w:val="04A0" w:firstRow="1" w:lastRow="0" w:firstColumn="1" w:lastColumn="0" w:noHBand="0" w:noVBand="1"/>
      </w:tblPr>
      <w:tblGrid>
        <w:gridCol w:w="3188"/>
        <w:gridCol w:w="5872"/>
      </w:tblGrid>
      <w:tr w:rsidR="005E4B28" w:rsidRPr="001B0C7B" w14:paraId="503EFB84" w14:textId="77777777" w:rsidTr="00400EA1">
        <w:tc>
          <w:tcPr>
            <w:tcW w:w="3227" w:type="dxa"/>
            <w:shd w:val="clear" w:color="auto" w:fill="CAE9C0" w:themeFill="accent5" w:themeFillTint="66"/>
          </w:tcPr>
          <w:p w14:paraId="589C77CE" w14:textId="77777777" w:rsidR="005E4B28" w:rsidRPr="001B0C7B" w:rsidRDefault="005E4B28" w:rsidP="00400EA1">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05AD1147" w14:textId="77777777" w:rsidR="005E4B28" w:rsidRDefault="005E4B28" w:rsidP="00400EA1">
            <w:pPr>
              <w:rPr>
                <w:rFonts w:ascii="Arial" w:hAnsi="Arial" w:cs="Arial"/>
                <w:sz w:val="22"/>
                <w:szCs w:val="22"/>
              </w:rPr>
            </w:pPr>
          </w:p>
          <w:p w14:paraId="5B7C726F" w14:textId="77777777" w:rsidR="005E4B28" w:rsidRPr="001B0C7B" w:rsidRDefault="005E4B28" w:rsidP="00400EA1">
            <w:pPr>
              <w:rPr>
                <w:rFonts w:ascii="Arial" w:hAnsi="Arial" w:cs="Arial"/>
                <w:sz w:val="22"/>
                <w:szCs w:val="22"/>
              </w:rPr>
            </w:pPr>
          </w:p>
        </w:tc>
      </w:tr>
    </w:tbl>
    <w:p w14:paraId="1B43E613" w14:textId="77777777" w:rsidR="005E4B28" w:rsidRDefault="005E4B28" w:rsidP="005E4B28"/>
    <w:p w14:paraId="16DE28B1" w14:textId="5A335805" w:rsidR="005E4B28" w:rsidRPr="007C5A8D" w:rsidRDefault="005E4B28" w:rsidP="005E4B28">
      <w:pPr>
        <w:jc w:val="both"/>
        <w:rPr>
          <w:rFonts w:ascii="Arial" w:hAnsi="Arial" w:cs="Arial"/>
          <w:b/>
          <w:sz w:val="22"/>
          <w:szCs w:val="22"/>
        </w:rPr>
      </w:pPr>
      <w:r w:rsidRPr="007C5A8D">
        <w:rPr>
          <w:rFonts w:ascii="Arial" w:hAnsi="Arial" w:cs="Arial"/>
          <w:sz w:val="22"/>
          <w:szCs w:val="22"/>
        </w:rPr>
        <w:t xml:space="preserve">V zvezi z javnim naročilom </w:t>
      </w:r>
      <w:r w:rsidRPr="008148EB">
        <w:rPr>
          <w:rFonts w:ascii="Arial" w:hAnsi="Arial" w:cs="Arial"/>
          <w:b/>
          <w:i/>
          <w:sz w:val="22"/>
          <w:szCs w:val="22"/>
        </w:rPr>
        <w:t>»</w:t>
      </w:r>
      <w:r w:rsidRPr="008148EB">
        <w:rPr>
          <w:rFonts w:ascii="Arial" w:hAnsi="Arial" w:cs="Arial"/>
          <w:b/>
          <w:sz w:val="22"/>
          <w:szCs w:val="22"/>
        </w:rPr>
        <w:t xml:space="preserve">Strokovni nadzor nad izgradnjo kanalizacije Krška vas«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63CBD435" w14:textId="77777777" w:rsidR="005E4B28" w:rsidRDefault="005E4B28" w:rsidP="005E4B28"/>
    <w:p w14:paraId="1D98E127" w14:textId="77777777" w:rsidR="005E4B28" w:rsidRDefault="005E4B28" w:rsidP="005E4B28"/>
    <w:p w14:paraId="0D025E3A" w14:textId="77777777" w:rsidR="005E4B28" w:rsidRPr="00700A2A" w:rsidRDefault="005E4B28" w:rsidP="005E4B28">
      <w:pPr>
        <w:jc w:val="center"/>
        <w:rPr>
          <w:rFonts w:ascii="Arial" w:hAnsi="Arial" w:cs="Arial"/>
          <w:b/>
          <w:sz w:val="28"/>
          <w:szCs w:val="28"/>
        </w:rPr>
      </w:pPr>
      <w:r>
        <w:rPr>
          <w:rFonts w:ascii="Arial" w:hAnsi="Arial" w:cs="Arial"/>
          <w:b/>
          <w:sz w:val="28"/>
          <w:szCs w:val="28"/>
        </w:rPr>
        <w:t>IZJAVO</w:t>
      </w:r>
    </w:p>
    <w:p w14:paraId="2EE58E5E" w14:textId="77777777" w:rsidR="005E4B28" w:rsidRDefault="005E4B28" w:rsidP="005E4B28">
      <w:pPr>
        <w:ind w:left="283" w:hanging="283"/>
        <w:jc w:val="both"/>
        <w:rPr>
          <w:rFonts w:ascii="Arial" w:hAnsi="Arial" w:cs="Arial"/>
          <w:sz w:val="22"/>
          <w:szCs w:val="22"/>
          <w:u w:val="single"/>
        </w:rPr>
      </w:pPr>
    </w:p>
    <w:p w14:paraId="31D2C939" w14:textId="77777777" w:rsidR="005E4B28" w:rsidRPr="005A2DA6" w:rsidRDefault="005E4B28" w:rsidP="005E4B28">
      <w:pPr>
        <w:numPr>
          <w:ilvl w:val="0"/>
          <w:numId w:val="30"/>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Pr="000B0862">
        <w:rPr>
          <w:rFonts w:ascii="Arial" w:hAnsi="Arial" w:cs="Arial"/>
          <w:sz w:val="22"/>
          <w:szCs w:val="22"/>
        </w:rPr>
        <w:t>(</w:t>
      </w:r>
      <w:bookmarkStart w:id="0" w:name="_Hlk45717479"/>
      <w:bookmarkStart w:id="1" w:name="_Hlk66345301"/>
      <w:r>
        <w:rPr>
          <w:rFonts w:ascii="Arial" w:hAnsi="Arial" w:cs="Arial"/>
          <w:sz w:val="22"/>
          <w:szCs w:val="22"/>
        </w:rPr>
        <w:t xml:space="preserve">Uradni list RS, št. 91/15, Uradni list </w:t>
      </w:r>
      <w:r w:rsidRPr="005A2DA6">
        <w:rPr>
          <w:rFonts w:ascii="Arial" w:hAnsi="Arial" w:cs="Arial"/>
          <w:color w:val="000000"/>
          <w:sz w:val="22"/>
          <w:szCs w:val="22"/>
        </w:rPr>
        <w:t>Evropske unije, št. 307/15, 337/17, Uradni list RS, št. 14/18, 69/19 – skl. US, Uradni list Evropske unije, št. 279/19, Uradni list RS, št. 49/20 -ZIUZEOP, 80/20 – ZIUOOPE, 152/20 – ZZUOOP, 175/2</w:t>
      </w:r>
      <w:bookmarkEnd w:id="0"/>
      <w:r w:rsidRPr="005A2DA6">
        <w:rPr>
          <w:rFonts w:ascii="Arial" w:hAnsi="Arial" w:cs="Arial"/>
          <w:color w:val="000000"/>
          <w:sz w:val="22"/>
          <w:szCs w:val="22"/>
        </w:rPr>
        <w:t>0 – ZIUOPDVE, 15/21 – ZDUOP</w:t>
      </w:r>
      <w:bookmarkEnd w:id="1"/>
      <w:r w:rsidRPr="005A2DA6">
        <w:rPr>
          <w:rFonts w:ascii="Arial" w:hAnsi="Arial" w:cs="Arial"/>
          <w:color w:val="000000"/>
          <w:sz w:val="22"/>
          <w:szCs w:val="22"/>
        </w:rPr>
        <w:t xml:space="preserve">, </w:t>
      </w:r>
      <w:r w:rsidRPr="005A2DA6">
        <w:rPr>
          <w:rFonts w:ascii="Arial" w:hAnsi="Arial" w:cs="Arial"/>
          <w:color w:val="000000"/>
          <w:sz w:val="22"/>
          <w:szCs w:val="22"/>
          <w:shd w:val="clear" w:color="auto" w:fill="FFFFFF"/>
        </w:rPr>
        <w:t>112/21 - ZNUPZ, 206/21 – ZDUPŠOP, 121/21, 10/22</w:t>
      </w:r>
      <w:r w:rsidRPr="005A2DA6">
        <w:rPr>
          <w:rFonts w:ascii="Arial" w:hAnsi="Arial" w:cs="Arial"/>
          <w:color w:val="000000"/>
          <w:sz w:val="22"/>
          <w:szCs w:val="22"/>
        </w:rPr>
        <w:t xml:space="preserve"> – v nadaljevanju: ZJN-3)</w:t>
      </w:r>
      <w:r w:rsidRPr="005A2DA6">
        <w:rPr>
          <w:rFonts w:ascii="Arial" w:hAnsi="Arial" w:cs="Arial"/>
          <w:bCs/>
          <w:color w:val="000000"/>
          <w:sz w:val="22"/>
          <w:szCs w:val="22"/>
        </w:rPr>
        <w:t>.</w:t>
      </w:r>
    </w:p>
    <w:p w14:paraId="7E7E4AAC" w14:textId="77777777" w:rsidR="005E4B28" w:rsidRPr="005A2DA6" w:rsidRDefault="005E4B28" w:rsidP="005E4B28">
      <w:pPr>
        <w:numPr>
          <w:ilvl w:val="0"/>
          <w:numId w:val="30"/>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Da naša družba na dan, ko poteče rok za oddajo ponudb, ni uvrščena v evidenco gospodarskih subjektov z izrečenimi stranskimi sankcijami izločitve iz postopkov javnega naročanja iz a) točke četrtega odstavka 75. člena ZJN-3.</w:t>
      </w:r>
    </w:p>
    <w:p w14:paraId="4E03A6D0" w14:textId="77777777" w:rsidR="005E4B28" w:rsidRPr="00485DB7" w:rsidRDefault="005E4B28" w:rsidP="005E4B28">
      <w:pPr>
        <w:numPr>
          <w:ilvl w:val="0"/>
          <w:numId w:val="30"/>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D235CFD" w14:textId="77777777" w:rsidR="005E4B28" w:rsidRPr="00485DB7" w:rsidRDefault="005E4B28" w:rsidP="005E4B28">
      <w:pPr>
        <w:numPr>
          <w:ilvl w:val="0"/>
          <w:numId w:val="30"/>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Pr>
          <w:rFonts w:ascii="Arial" w:hAnsi="Arial" w:cs="Arial"/>
          <w:sz w:val="22"/>
          <w:szCs w:val="22"/>
        </w:rPr>
        <w:t xml:space="preserve">, </w:t>
      </w:r>
      <w:r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Pr>
          <w:rFonts w:asciiTheme="minorHAnsi" w:hAnsiTheme="minorHAnsi" w:cstheme="minorHAnsi"/>
          <w:sz w:val="22"/>
          <w:szCs w:val="22"/>
        </w:rPr>
        <w:t>.</w:t>
      </w:r>
    </w:p>
    <w:p w14:paraId="50B35789" w14:textId="77777777" w:rsidR="005E4B28" w:rsidRPr="003D57CA" w:rsidRDefault="005E4B28" w:rsidP="005E4B28">
      <w:pPr>
        <w:pStyle w:val="Odstavekseznama"/>
        <w:numPr>
          <w:ilvl w:val="0"/>
          <w:numId w:val="30"/>
        </w:numPr>
        <w:tabs>
          <w:tab w:val="clear" w:pos="2880"/>
        </w:tabs>
        <w:ind w:left="709" w:hanging="425"/>
        <w:jc w:val="both"/>
        <w:rPr>
          <w:rFonts w:ascii="Arial" w:hAnsi="Arial" w:cs="Arial"/>
        </w:rPr>
      </w:pPr>
      <w:r w:rsidRPr="003D57CA">
        <w:rPr>
          <w:rFonts w:ascii="Arial" w:hAnsi="Arial" w:cs="Arial"/>
        </w:rPr>
        <w:t>Da kot gospodarski subjekt nismo v enem od naslednjih položajev:</w:t>
      </w:r>
    </w:p>
    <w:p w14:paraId="0B3205E7" w14:textId="77777777" w:rsidR="005E4B28" w:rsidRPr="00E8246D" w:rsidRDefault="005E4B28" w:rsidP="005E4B28">
      <w:pPr>
        <w:pStyle w:val="Odstavekseznama"/>
        <w:numPr>
          <w:ilvl w:val="1"/>
          <w:numId w:val="31"/>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19192E4F" w14:textId="77777777" w:rsidR="005E4B28" w:rsidRDefault="005E4B28" w:rsidP="005E4B28">
      <w:pPr>
        <w:pStyle w:val="Odstavekseznama"/>
        <w:numPr>
          <w:ilvl w:val="1"/>
          <w:numId w:val="31"/>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61259CC" w14:textId="77777777" w:rsidR="005E4B28" w:rsidRPr="000A2BB7" w:rsidRDefault="005E4B28" w:rsidP="005E4B28">
      <w:pPr>
        <w:pStyle w:val="Odstavekseznama"/>
        <w:numPr>
          <w:ilvl w:val="1"/>
          <w:numId w:val="31"/>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390BE3CA" w14:textId="77777777" w:rsidR="005E4B28" w:rsidRPr="003D57CA" w:rsidRDefault="005E4B28" w:rsidP="005E4B28">
      <w:pPr>
        <w:pStyle w:val="Odstavekseznama"/>
        <w:numPr>
          <w:ilvl w:val="0"/>
          <w:numId w:val="30"/>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v poklicni register </w:t>
      </w:r>
      <w:r w:rsidRPr="003D57CA">
        <w:rPr>
          <w:rFonts w:ascii="Arial" w:hAnsi="Arial" w:cs="Arial"/>
          <w:highlight w:val="lightGray"/>
        </w:rPr>
        <w:t>_________________________________</w:t>
      </w:r>
      <w:r w:rsidRPr="003D57CA">
        <w:rPr>
          <w:rFonts w:ascii="Arial" w:hAnsi="Arial" w:cs="Arial"/>
        </w:rPr>
        <w:t xml:space="preserve"> </w:t>
      </w:r>
      <w:r>
        <w:rPr>
          <w:rFonts w:ascii="Arial" w:hAnsi="Arial" w:cs="Arial"/>
        </w:rPr>
        <w:t>in/</w:t>
      </w:r>
      <w:r w:rsidRPr="003D57CA">
        <w:rPr>
          <w:rFonts w:ascii="Arial" w:hAnsi="Arial" w:cs="Arial"/>
        </w:rPr>
        <w:t xml:space="preserve">oz. v poslovni register </w:t>
      </w:r>
      <w:r w:rsidRPr="003D57CA">
        <w:rPr>
          <w:rFonts w:ascii="Arial" w:hAnsi="Arial" w:cs="Arial"/>
          <w:highlight w:val="lightGray"/>
        </w:rPr>
        <w:t>________________________________</w:t>
      </w:r>
      <w:r w:rsidRPr="003D57CA">
        <w:rPr>
          <w:rFonts w:ascii="Arial" w:hAnsi="Arial" w:cs="Arial"/>
        </w:rPr>
        <w:t xml:space="preserve"> (</w:t>
      </w:r>
      <w:r w:rsidRPr="003D57CA">
        <w:rPr>
          <w:rFonts w:ascii="Arial" w:hAnsi="Arial" w:cs="Arial"/>
          <w:i/>
        </w:rPr>
        <w:t>vpišite ustrezni register</w:t>
      </w:r>
      <w:r w:rsidRPr="003D57CA">
        <w:rPr>
          <w:rFonts w:ascii="Arial" w:hAnsi="Arial" w:cs="Arial"/>
        </w:rPr>
        <w:t>).</w:t>
      </w:r>
    </w:p>
    <w:p w14:paraId="182E9FD1" w14:textId="77777777" w:rsidR="005E4B28" w:rsidRPr="00623EE6" w:rsidRDefault="005E4B28" w:rsidP="005E4B28">
      <w:pPr>
        <w:numPr>
          <w:ilvl w:val="0"/>
          <w:numId w:val="30"/>
        </w:numPr>
        <w:ind w:left="709" w:hanging="425"/>
        <w:jc w:val="both"/>
        <w:rPr>
          <w:rFonts w:ascii="Arial" w:hAnsi="Arial" w:cs="Arial"/>
          <w:sz w:val="22"/>
          <w:szCs w:val="22"/>
        </w:rPr>
      </w:pPr>
      <w:r w:rsidRPr="00623EE6">
        <w:rPr>
          <w:rFonts w:ascii="Arial" w:hAnsi="Arial" w:cs="Arial"/>
          <w:sz w:val="22"/>
          <w:szCs w:val="22"/>
        </w:rPr>
        <w:t>Da v zadnjih petih mesecih pred oddajo te ponudbe nismo imeli blokiranega transakcijskega računa – velja za vse transakcijske račune, s katerimi poslujemo.</w:t>
      </w:r>
    </w:p>
    <w:p w14:paraId="4FB5C9D3" w14:textId="39483008" w:rsidR="005E4B28" w:rsidRPr="00623EE6" w:rsidRDefault="005E4B28" w:rsidP="005E4B28">
      <w:pPr>
        <w:pStyle w:val="Odstavekseznama"/>
        <w:numPr>
          <w:ilvl w:val="0"/>
          <w:numId w:val="30"/>
        </w:numPr>
        <w:tabs>
          <w:tab w:val="clear" w:pos="2880"/>
        </w:tabs>
        <w:spacing w:after="0" w:line="240" w:lineRule="auto"/>
        <w:ind w:left="709" w:hanging="425"/>
        <w:jc w:val="both"/>
        <w:rPr>
          <w:rFonts w:ascii="Arial" w:hAnsi="Arial" w:cs="Arial"/>
          <w:u w:val="single"/>
        </w:rPr>
      </w:pPr>
      <w:r w:rsidRPr="00623EE6">
        <w:rPr>
          <w:rFonts w:asciiTheme="minorHAnsi" w:hAnsiTheme="minorHAnsi" w:cstheme="minorHAnsi"/>
        </w:rPr>
        <w:t xml:space="preserve">Da imamo sklenjeno ustrezno zavarovanje za </w:t>
      </w:r>
      <w:r w:rsidRPr="00623EE6">
        <w:rPr>
          <w:rFonts w:ascii="Arial" w:hAnsi="Arial" w:cs="Arial"/>
        </w:rPr>
        <w:t xml:space="preserve">škodo, ki bi utegnila nastati naročniku ali tretjim osebam v zvezi z opravljanjem naše dejavnosti v višini najmanj </w:t>
      </w:r>
      <w:r w:rsidR="00C86987" w:rsidRPr="00623EE6">
        <w:rPr>
          <w:rFonts w:ascii="Arial" w:hAnsi="Arial" w:cs="Arial"/>
        </w:rPr>
        <w:t>6</w:t>
      </w:r>
      <w:r w:rsidRPr="00623EE6">
        <w:rPr>
          <w:rFonts w:ascii="Arial" w:hAnsi="Arial" w:cs="Arial"/>
        </w:rPr>
        <w:t xml:space="preserve">0.000,00 EUR v skladu s </w:t>
      </w:r>
      <w:r w:rsidR="00623EE6" w:rsidRPr="00623EE6">
        <w:rPr>
          <w:rFonts w:ascii="Arial" w:hAnsi="Arial" w:cs="Arial"/>
        </w:rPr>
        <w:t>15. členom Zakona o arhitekturni in inženirski dejavnosti (ZAID)</w:t>
      </w:r>
      <w:r w:rsidRPr="00623EE6">
        <w:rPr>
          <w:rFonts w:ascii="Arial" w:hAnsi="Arial" w:cs="Arial"/>
        </w:rPr>
        <w:t>.</w:t>
      </w:r>
    </w:p>
    <w:p w14:paraId="5795CCAB" w14:textId="77777777" w:rsidR="005E4B28" w:rsidRDefault="005E4B28" w:rsidP="005E4B28">
      <w:pPr>
        <w:numPr>
          <w:ilvl w:val="0"/>
          <w:numId w:val="30"/>
        </w:numPr>
        <w:ind w:left="709" w:hanging="425"/>
        <w:jc w:val="both"/>
        <w:rPr>
          <w:rFonts w:ascii="Arial" w:hAnsi="Arial" w:cs="Arial"/>
          <w:sz w:val="22"/>
          <w:szCs w:val="22"/>
        </w:rPr>
      </w:pPr>
      <w:r>
        <w:rPr>
          <w:rFonts w:ascii="Arial" w:hAnsi="Arial" w:cs="Arial"/>
          <w:sz w:val="22"/>
          <w:szCs w:val="22"/>
        </w:rPr>
        <w:lastRenderedPageBreak/>
        <w:t>D</w:t>
      </w:r>
      <w:r w:rsidRPr="00D25368">
        <w:rPr>
          <w:rFonts w:ascii="Arial" w:hAnsi="Arial" w:cs="Arial"/>
          <w:sz w:val="22"/>
          <w:szCs w:val="22"/>
        </w:rPr>
        <w:t xml:space="preserve">a je oz. so podizvajalci, s katerimi sodelujemo pri izvedbi predmetnega naročila, seznanjeni s popustom, ki smo ga podali na ponudbeno ceno </w:t>
      </w:r>
      <w:r w:rsidRPr="00D25368">
        <w:rPr>
          <w:rFonts w:ascii="Arial" w:hAnsi="Arial" w:cs="Arial"/>
          <w:i/>
          <w:sz w:val="22"/>
          <w:szCs w:val="22"/>
        </w:rPr>
        <w:t>(velja v primeru, ko ponudnik nastopa s podizvajalci in ponuja popust na ponudbeno ceno).</w:t>
      </w:r>
    </w:p>
    <w:p w14:paraId="28D99177" w14:textId="77777777" w:rsidR="005E4B28" w:rsidRDefault="005E4B28" w:rsidP="005E4B28">
      <w:pPr>
        <w:numPr>
          <w:ilvl w:val="0"/>
          <w:numId w:val="30"/>
        </w:numPr>
        <w:ind w:left="709" w:hanging="425"/>
        <w:jc w:val="both"/>
        <w:rPr>
          <w:rFonts w:ascii="Arial" w:hAnsi="Arial" w:cs="Arial"/>
          <w:sz w:val="22"/>
          <w:szCs w:val="22"/>
        </w:rPr>
      </w:pPr>
      <w:r>
        <w:rPr>
          <w:rFonts w:ascii="Arial" w:hAnsi="Arial" w:cs="Arial"/>
          <w:sz w:val="22"/>
          <w:szCs w:val="22"/>
        </w:rPr>
        <w:t>D</w:t>
      </w:r>
      <w:r w:rsidRPr="003F5FAD">
        <w:rPr>
          <w:rFonts w:ascii="Arial" w:hAnsi="Arial" w:cs="Arial"/>
          <w:sz w:val="22"/>
          <w:szCs w:val="22"/>
        </w:rPr>
        <w:t>a bomo, če neposredno plačilo podizvajalcem ne bo obvezno, naročniku najpozneje v 60 dneh od plačila končnega računa oz. situacije, poslali svojo pisno izjavo in pisne izjave podizvajalcev, da so podizvajalci prejeli plačilo za izvedena dela povezana s predmetom javnega naročila.</w:t>
      </w:r>
    </w:p>
    <w:p w14:paraId="646B1795" w14:textId="77777777" w:rsidR="005E4B28" w:rsidRDefault="005E4B28" w:rsidP="005E4B28">
      <w:pPr>
        <w:ind w:left="708"/>
        <w:jc w:val="both"/>
        <w:rPr>
          <w:rFonts w:ascii="Arial" w:hAnsi="Arial" w:cs="Arial"/>
          <w:i/>
        </w:rPr>
      </w:pPr>
    </w:p>
    <w:p w14:paraId="7B748D3C" w14:textId="77777777" w:rsidR="005E4B28" w:rsidRDefault="005E4B28" w:rsidP="005E4B28">
      <w:pPr>
        <w:ind w:left="708"/>
        <w:jc w:val="both"/>
        <w:rPr>
          <w:rFonts w:ascii="Arial" w:hAnsi="Arial" w:cs="Arial"/>
          <w:i/>
        </w:rPr>
      </w:pPr>
    </w:p>
    <w:p w14:paraId="415B3C65" w14:textId="77777777" w:rsidR="005E4B28" w:rsidRPr="006A2634" w:rsidRDefault="005E4B28" w:rsidP="005E4B28">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362"/>
        <w:gridCol w:w="2371"/>
      </w:tblGrid>
      <w:tr w:rsidR="005E4B28" w:rsidRPr="002A7A48" w14:paraId="209588A4" w14:textId="77777777" w:rsidTr="00623EE6">
        <w:tc>
          <w:tcPr>
            <w:tcW w:w="3327" w:type="dxa"/>
            <w:tcBorders>
              <w:bottom w:val="single" w:sz="4" w:space="0" w:color="auto"/>
            </w:tcBorders>
            <w:vAlign w:val="center"/>
          </w:tcPr>
          <w:p w14:paraId="6428C36F" w14:textId="77777777" w:rsidR="005E4B28" w:rsidRPr="002A7A48" w:rsidRDefault="005E4B28" w:rsidP="00400EA1">
            <w:pPr>
              <w:jc w:val="center"/>
              <w:rPr>
                <w:rFonts w:ascii="Arial" w:hAnsi="Arial" w:cs="Arial"/>
                <w:b/>
                <w:sz w:val="22"/>
                <w:szCs w:val="22"/>
              </w:rPr>
            </w:pPr>
            <w:r w:rsidRPr="002A7A48">
              <w:rPr>
                <w:rFonts w:ascii="Arial" w:hAnsi="Arial" w:cs="Arial"/>
                <w:b/>
                <w:sz w:val="22"/>
                <w:szCs w:val="22"/>
              </w:rPr>
              <w:t>Ponudnik/partner</w:t>
            </w:r>
          </w:p>
        </w:tc>
        <w:tc>
          <w:tcPr>
            <w:tcW w:w="3362" w:type="dxa"/>
            <w:tcBorders>
              <w:bottom w:val="single" w:sz="4" w:space="0" w:color="auto"/>
            </w:tcBorders>
            <w:vAlign w:val="center"/>
          </w:tcPr>
          <w:p w14:paraId="0ADE63E0" w14:textId="77777777" w:rsidR="005E4B28" w:rsidRPr="002A7A48" w:rsidRDefault="005E4B28" w:rsidP="00400EA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371" w:type="dxa"/>
            <w:tcBorders>
              <w:bottom w:val="single" w:sz="4" w:space="0" w:color="auto"/>
            </w:tcBorders>
            <w:vAlign w:val="center"/>
          </w:tcPr>
          <w:p w14:paraId="10AA4718" w14:textId="77777777" w:rsidR="005E4B28" w:rsidRPr="002A7A48" w:rsidRDefault="005E4B28" w:rsidP="00400EA1">
            <w:pPr>
              <w:jc w:val="center"/>
              <w:rPr>
                <w:rFonts w:ascii="Arial" w:hAnsi="Arial" w:cs="Arial"/>
                <w:b/>
                <w:sz w:val="22"/>
                <w:szCs w:val="22"/>
              </w:rPr>
            </w:pPr>
            <w:r w:rsidRPr="002A7A48">
              <w:rPr>
                <w:rFonts w:ascii="Arial" w:hAnsi="Arial" w:cs="Arial"/>
                <w:b/>
                <w:sz w:val="22"/>
                <w:szCs w:val="22"/>
              </w:rPr>
              <w:t xml:space="preserve">Vrednost del </w:t>
            </w:r>
          </w:p>
          <w:p w14:paraId="6F761877" w14:textId="77777777" w:rsidR="005E4B28" w:rsidRPr="002A7A48" w:rsidRDefault="005E4B28" w:rsidP="00400EA1">
            <w:pPr>
              <w:jc w:val="center"/>
              <w:rPr>
                <w:rFonts w:ascii="Arial" w:hAnsi="Arial" w:cs="Arial"/>
                <w:b/>
                <w:sz w:val="22"/>
                <w:szCs w:val="22"/>
              </w:rPr>
            </w:pPr>
            <w:r w:rsidRPr="002A7A48">
              <w:rPr>
                <w:rFonts w:ascii="Arial" w:hAnsi="Arial" w:cs="Arial"/>
                <w:b/>
                <w:sz w:val="22"/>
                <w:szCs w:val="22"/>
              </w:rPr>
              <w:t>(v EUR brez DDV)</w:t>
            </w:r>
          </w:p>
        </w:tc>
      </w:tr>
      <w:tr w:rsidR="005E4B28" w:rsidRPr="002A7A48" w14:paraId="193265FF" w14:textId="77777777" w:rsidTr="00623EE6">
        <w:tc>
          <w:tcPr>
            <w:tcW w:w="3327" w:type="dxa"/>
            <w:shd w:val="pct12" w:color="auto" w:fill="auto"/>
          </w:tcPr>
          <w:p w14:paraId="23A7B55A" w14:textId="77777777" w:rsidR="005E4B28" w:rsidRPr="002A7A48" w:rsidRDefault="005E4B28" w:rsidP="00400EA1">
            <w:pPr>
              <w:jc w:val="both"/>
              <w:rPr>
                <w:rFonts w:ascii="Arial" w:hAnsi="Arial" w:cs="Arial"/>
                <w:sz w:val="22"/>
                <w:szCs w:val="22"/>
              </w:rPr>
            </w:pPr>
          </w:p>
        </w:tc>
        <w:tc>
          <w:tcPr>
            <w:tcW w:w="3362" w:type="dxa"/>
            <w:shd w:val="pct12" w:color="auto" w:fill="auto"/>
          </w:tcPr>
          <w:p w14:paraId="73E4F2E4" w14:textId="77777777" w:rsidR="005E4B28" w:rsidRPr="002A7A48" w:rsidRDefault="005E4B28" w:rsidP="00400EA1">
            <w:pPr>
              <w:jc w:val="both"/>
              <w:rPr>
                <w:rFonts w:ascii="Arial" w:hAnsi="Arial" w:cs="Arial"/>
                <w:sz w:val="22"/>
                <w:szCs w:val="22"/>
              </w:rPr>
            </w:pPr>
          </w:p>
        </w:tc>
        <w:tc>
          <w:tcPr>
            <w:tcW w:w="2371" w:type="dxa"/>
            <w:shd w:val="pct12" w:color="auto" w:fill="auto"/>
          </w:tcPr>
          <w:p w14:paraId="314713AF" w14:textId="77777777" w:rsidR="005E4B28" w:rsidRPr="002A7A48" w:rsidRDefault="005E4B28" w:rsidP="00400EA1">
            <w:pPr>
              <w:jc w:val="both"/>
              <w:rPr>
                <w:rFonts w:ascii="Arial" w:hAnsi="Arial" w:cs="Arial"/>
                <w:sz w:val="22"/>
                <w:szCs w:val="22"/>
              </w:rPr>
            </w:pPr>
          </w:p>
          <w:p w14:paraId="0ECAE7FC" w14:textId="77777777" w:rsidR="005E4B28" w:rsidRPr="002A7A48" w:rsidRDefault="005E4B28" w:rsidP="00400EA1">
            <w:pPr>
              <w:jc w:val="both"/>
              <w:rPr>
                <w:rFonts w:ascii="Arial" w:hAnsi="Arial" w:cs="Arial"/>
                <w:sz w:val="22"/>
                <w:szCs w:val="22"/>
              </w:rPr>
            </w:pPr>
          </w:p>
        </w:tc>
      </w:tr>
      <w:tr w:rsidR="005E4B28" w:rsidRPr="002A7A48" w14:paraId="543CF69A" w14:textId="77777777" w:rsidTr="00623EE6">
        <w:tc>
          <w:tcPr>
            <w:tcW w:w="3327" w:type="dxa"/>
            <w:shd w:val="pct12" w:color="auto" w:fill="auto"/>
          </w:tcPr>
          <w:p w14:paraId="3D7FAAFF" w14:textId="77777777" w:rsidR="005E4B28" w:rsidRPr="002A7A48" w:rsidRDefault="005E4B28" w:rsidP="00400EA1">
            <w:pPr>
              <w:jc w:val="both"/>
              <w:rPr>
                <w:rFonts w:ascii="Arial" w:hAnsi="Arial" w:cs="Arial"/>
                <w:sz w:val="22"/>
                <w:szCs w:val="22"/>
              </w:rPr>
            </w:pPr>
          </w:p>
          <w:p w14:paraId="65CFDDCA" w14:textId="77777777" w:rsidR="005E4B28" w:rsidRPr="002A7A48" w:rsidRDefault="005E4B28" w:rsidP="00400EA1">
            <w:pPr>
              <w:jc w:val="both"/>
              <w:rPr>
                <w:rFonts w:ascii="Arial" w:hAnsi="Arial" w:cs="Arial"/>
                <w:sz w:val="22"/>
                <w:szCs w:val="22"/>
              </w:rPr>
            </w:pPr>
          </w:p>
        </w:tc>
        <w:tc>
          <w:tcPr>
            <w:tcW w:w="3362" w:type="dxa"/>
            <w:shd w:val="pct12" w:color="auto" w:fill="auto"/>
          </w:tcPr>
          <w:p w14:paraId="727C7076" w14:textId="77777777" w:rsidR="005E4B28" w:rsidRPr="002A7A48" w:rsidRDefault="005E4B28" w:rsidP="00400EA1">
            <w:pPr>
              <w:jc w:val="both"/>
              <w:rPr>
                <w:rFonts w:ascii="Arial" w:hAnsi="Arial" w:cs="Arial"/>
                <w:sz w:val="22"/>
                <w:szCs w:val="22"/>
              </w:rPr>
            </w:pPr>
          </w:p>
        </w:tc>
        <w:tc>
          <w:tcPr>
            <w:tcW w:w="2371" w:type="dxa"/>
            <w:shd w:val="pct12" w:color="auto" w:fill="auto"/>
          </w:tcPr>
          <w:p w14:paraId="2AF35628" w14:textId="77777777" w:rsidR="005E4B28" w:rsidRPr="002A7A48" w:rsidRDefault="005E4B28" w:rsidP="00400EA1">
            <w:pPr>
              <w:jc w:val="both"/>
              <w:rPr>
                <w:rFonts w:ascii="Arial" w:hAnsi="Arial" w:cs="Arial"/>
                <w:sz w:val="22"/>
                <w:szCs w:val="22"/>
              </w:rPr>
            </w:pPr>
          </w:p>
        </w:tc>
      </w:tr>
      <w:tr w:rsidR="005E4B28" w:rsidRPr="00697429" w14:paraId="2C03764F" w14:textId="77777777" w:rsidTr="00623EE6">
        <w:tc>
          <w:tcPr>
            <w:tcW w:w="3327" w:type="dxa"/>
            <w:shd w:val="clear" w:color="auto" w:fill="auto"/>
          </w:tcPr>
          <w:p w14:paraId="00F4260A" w14:textId="77777777" w:rsidR="005E4B28" w:rsidRDefault="005E4B28" w:rsidP="00400EA1">
            <w:pPr>
              <w:jc w:val="center"/>
              <w:rPr>
                <w:rFonts w:ascii="Arial" w:hAnsi="Arial" w:cs="Arial"/>
                <w:b/>
                <w:bCs/>
                <w:sz w:val="22"/>
                <w:szCs w:val="22"/>
              </w:rPr>
            </w:pPr>
            <w:r w:rsidRPr="00697429">
              <w:rPr>
                <w:rFonts w:ascii="Arial" w:hAnsi="Arial" w:cs="Arial"/>
                <w:b/>
                <w:bCs/>
                <w:sz w:val="22"/>
                <w:szCs w:val="22"/>
              </w:rPr>
              <w:t>SKUPAJ</w:t>
            </w:r>
          </w:p>
          <w:p w14:paraId="3163ECCE" w14:textId="77777777" w:rsidR="005E4B28" w:rsidRPr="00697429" w:rsidRDefault="005E4B28" w:rsidP="00400EA1">
            <w:pPr>
              <w:jc w:val="both"/>
              <w:rPr>
                <w:rFonts w:ascii="Arial" w:hAnsi="Arial" w:cs="Arial"/>
                <w:b/>
                <w:bCs/>
                <w:sz w:val="22"/>
                <w:szCs w:val="22"/>
              </w:rPr>
            </w:pPr>
            <w:r w:rsidRPr="00697429">
              <w:rPr>
                <w:rFonts w:ascii="Arial" w:hAnsi="Arial" w:cs="Arial"/>
                <w:sz w:val="22"/>
                <w:szCs w:val="22"/>
              </w:rPr>
              <w:t>(končna ponudbena vrednost)</w:t>
            </w:r>
          </w:p>
        </w:tc>
        <w:tc>
          <w:tcPr>
            <w:tcW w:w="3362" w:type="dxa"/>
            <w:shd w:val="clear" w:color="auto" w:fill="auto"/>
          </w:tcPr>
          <w:p w14:paraId="618063E4" w14:textId="77777777" w:rsidR="005E4B28" w:rsidRPr="00697429" w:rsidRDefault="005E4B28" w:rsidP="00400EA1">
            <w:pPr>
              <w:jc w:val="both"/>
              <w:rPr>
                <w:rFonts w:ascii="Arial" w:hAnsi="Arial" w:cs="Arial"/>
                <w:b/>
                <w:bCs/>
                <w:sz w:val="22"/>
                <w:szCs w:val="22"/>
              </w:rPr>
            </w:pPr>
          </w:p>
        </w:tc>
        <w:tc>
          <w:tcPr>
            <w:tcW w:w="2371" w:type="dxa"/>
            <w:shd w:val="pct12" w:color="auto" w:fill="auto"/>
          </w:tcPr>
          <w:p w14:paraId="15850AFE" w14:textId="77777777" w:rsidR="005E4B28" w:rsidRPr="00697429" w:rsidRDefault="005E4B28" w:rsidP="00400EA1">
            <w:pPr>
              <w:jc w:val="both"/>
              <w:rPr>
                <w:rFonts w:ascii="Arial" w:hAnsi="Arial" w:cs="Arial"/>
                <w:b/>
                <w:bCs/>
                <w:sz w:val="22"/>
                <w:szCs w:val="22"/>
              </w:rPr>
            </w:pPr>
          </w:p>
        </w:tc>
      </w:tr>
    </w:tbl>
    <w:p w14:paraId="1BDE8BD8" w14:textId="77777777" w:rsidR="005E4B28" w:rsidRPr="00697429" w:rsidRDefault="005E4B28" w:rsidP="005E4B28">
      <w:pPr>
        <w:jc w:val="both"/>
        <w:rPr>
          <w:rFonts w:ascii="Arial" w:hAnsi="Arial" w:cs="Arial"/>
          <w:i/>
          <w:iCs/>
        </w:rPr>
      </w:pPr>
      <w:r w:rsidRPr="00697429">
        <w:rPr>
          <w:rFonts w:ascii="Arial" w:hAnsi="Arial" w:cs="Arial"/>
          <w:i/>
          <w:iCs/>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43A79A76" w14:textId="77777777" w:rsidR="005E4B28" w:rsidRDefault="005E4B28" w:rsidP="005E4B28">
      <w:pPr>
        <w:ind w:left="708"/>
        <w:jc w:val="both"/>
        <w:rPr>
          <w:rFonts w:ascii="Arial" w:hAnsi="Arial" w:cs="Arial"/>
          <w:i/>
        </w:rPr>
      </w:pPr>
    </w:p>
    <w:p w14:paraId="0FDD752A" w14:textId="77777777" w:rsidR="005E4B28" w:rsidRDefault="005E4B28" w:rsidP="005E4B28">
      <w:pPr>
        <w:jc w:val="both"/>
        <w:rPr>
          <w:rFonts w:ascii="Arial" w:hAnsi="Arial" w:cs="Arial"/>
          <w:i/>
        </w:rPr>
      </w:pPr>
    </w:p>
    <w:p w14:paraId="3DE48CFF" w14:textId="77777777" w:rsidR="005E4B28" w:rsidRDefault="005E4B28" w:rsidP="005E4B28">
      <w:pPr>
        <w:ind w:left="708"/>
        <w:jc w:val="both"/>
        <w:rPr>
          <w:rFonts w:ascii="Arial" w:hAnsi="Arial" w:cs="Arial"/>
          <w:i/>
        </w:rPr>
      </w:pPr>
    </w:p>
    <w:p w14:paraId="0401EA15" w14:textId="77777777" w:rsidR="005E4B28" w:rsidRPr="003D2C4F" w:rsidRDefault="005E4B28" w:rsidP="005E4B28">
      <w:pPr>
        <w:jc w:val="both"/>
        <w:rPr>
          <w:rFonts w:ascii="Arial" w:hAnsi="Arial" w:cs="Arial"/>
          <w:sz w:val="22"/>
          <w:szCs w:val="22"/>
          <w:u w:val="single"/>
        </w:rPr>
      </w:pPr>
      <w:r w:rsidRPr="00C02192">
        <w:rPr>
          <w:rFonts w:ascii="Arial" w:hAnsi="Arial" w:cs="Arial"/>
          <w:sz w:val="22"/>
          <w:szCs w:val="22"/>
          <w:u w:val="single"/>
        </w:rPr>
        <w:t xml:space="preserve">V kolikor izpolnjevanje posameznega pogoja iz nadaljevanja izkazuje ponudnik, to z znakom </w:t>
      </w:r>
      <w:r w:rsidRPr="003D2C4F">
        <w:rPr>
          <w:rFonts w:ascii="Arial" w:hAnsi="Arial" w:cs="Arial"/>
          <w:sz w:val="22"/>
          <w:szCs w:val="22"/>
          <w:u w:val="single"/>
        </w:rPr>
        <w:t xml:space="preserve">»X« ali kljukico označi v okvirčku. V kolikor pogoj izpolnjuje partner okvirček pustite prazen in  vpišite naziv partnerja: </w:t>
      </w:r>
    </w:p>
    <w:p w14:paraId="587DDA21" w14:textId="77777777" w:rsidR="005E4B28" w:rsidRPr="003D2C4F" w:rsidRDefault="005E4B28" w:rsidP="005E4B28">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3D2C4F" w:rsidRPr="003D2C4F" w14:paraId="7A4E4D73" w14:textId="77777777" w:rsidTr="00400EA1">
        <w:tc>
          <w:tcPr>
            <w:tcW w:w="8075" w:type="dxa"/>
          </w:tcPr>
          <w:p w14:paraId="24F11CF2" w14:textId="281A94B0" w:rsidR="005E4B28" w:rsidRPr="003D2C4F" w:rsidRDefault="005E4B28" w:rsidP="00074201">
            <w:pPr>
              <w:numPr>
                <w:ilvl w:val="0"/>
                <w:numId w:val="30"/>
              </w:numPr>
              <w:ind w:left="709" w:right="-2" w:hanging="425"/>
              <w:jc w:val="both"/>
              <w:rPr>
                <w:rFonts w:ascii="Arial" w:hAnsi="Arial" w:cs="Arial"/>
                <w:sz w:val="22"/>
                <w:szCs w:val="22"/>
              </w:rPr>
            </w:pPr>
            <w:r w:rsidRPr="003D2C4F">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6C335A28" w14:textId="77777777" w:rsidR="00074201" w:rsidRPr="003D2C4F" w:rsidRDefault="00074201" w:rsidP="00400EA1">
            <w:pPr>
              <w:pStyle w:val="Odstavekseznama"/>
              <w:spacing w:after="0" w:line="240" w:lineRule="auto"/>
              <w:ind w:left="644"/>
              <w:jc w:val="both"/>
              <w:rPr>
                <w:rFonts w:ascii="Arial" w:hAnsi="Arial" w:cs="Arial"/>
                <w:b/>
              </w:rPr>
            </w:pPr>
          </w:p>
          <w:p w14:paraId="7A4E280B" w14:textId="3F5CF517" w:rsidR="005E4B28" w:rsidRPr="003D2C4F" w:rsidRDefault="005E4B28" w:rsidP="00400EA1">
            <w:pPr>
              <w:pStyle w:val="Odstavekseznama"/>
              <w:spacing w:after="0" w:line="240" w:lineRule="auto"/>
              <w:ind w:left="644"/>
              <w:jc w:val="both"/>
              <w:rPr>
                <w:rFonts w:ascii="Arial" w:hAnsi="Arial" w:cs="Arial"/>
                <w:b/>
              </w:rPr>
            </w:pPr>
            <w:r w:rsidRPr="003D2C4F">
              <w:rPr>
                <w:rFonts w:ascii="Arial" w:hAnsi="Arial" w:cs="Arial"/>
                <w:b/>
              </w:rPr>
              <w:t xml:space="preserve">Pogoj v celoti izpolnjuje </w:t>
            </w:r>
            <w:r w:rsidRPr="003D2C4F">
              <w:rPr>
                <w:rFonts w:ascii="Arial" w:hAnsi="Arial" w:cs="Arial"/>
                <w:i/>
              </w:rPr>
              <w:t>(navedba partnerja):</w:t>
            </w:r>
            <w:r w:rsidRPr="003D2C4F">
              <w:rPr>
                <w:rFonts w:ascii="Arial" w:hAnsi="Arial" w:cs="Arial"/>
                <w:b/>
              </w:rPr>
              <w:t xml:space="preserve"> </w:t>
            </w:r>
            <w:r w:rsidRPr="003D2C4F">
              <w:rPr>
                <w:rFonts w:ascii="Arial" w:hAnsi="Arial" w:cs="Arial"/>
              </w:rPr>
              <w:t>_________________________________________________________.</w:t>
            </w:r>
          </w:p>
          <w:p w14:paraId="23632A3B" w14:textId="77777777" w:rsidR="005E4B28" w:rsidRPr="003D2C4F" w:rsidRDefault="005E4B28" w:rsidP="00400EA1">
            <w:pPr>
              <w:jc w:val="both"/>
              <w:rPr>
                <w:rFonts w:ascii="Arial" w:hAnsi="Arial" w:cs="Arial"/>
                <w:sz w:val="22"/>
                <w:szCs w:val="22"/>
                <w:u w:val="single"/>
              </w:rPr>
            </w:pPr>
          </w:p>
        </w:tc>
        <w:tc>
          <w:tcPr>
            <w:tcW w:w="985" w:type="dxa"/>
          </w:tcPr>
          <w:p w14:paraId="2E57D334" w14:textId="687C4C5D" w:rsidR="005E4B28" w:rsidRPr="003D2C4F" w:rsidRDefault="005E4B28" w:rsidP="00400EA1">
            <w:pPr>
              <w:jc w:val="both"/>
              <w:rPr>
                <w:rFonts w:ascii="Arial" w:hAnsi="Arial" w:cs="Arial"/>
                <w:sz w:val="22"/>
                <w:szCs w:val="22"/>
                <w:u w:val="single"/>
              </w:rPr>
            </w:pPr>
            <w:r w:rsidRPr="003D2C4F">
              <w:rPr>
                <w:noProof/>
              </w:rPr>
              <mc:AlternateContent>
                <mc:Choice Requires="wps">
                  <w:drawing>
                    <wp:anchor distT="0" distB="0" distL="114300" distR="114300" simplePos="0" relativeHeight="251659264" behindDoc="0" locked="0" layoutInCell="1" allowOverlap="1" wp14:anchorId="7D49A488" wp14:editId="6AEEDC0A">
                      <wp:simplePos x="0" y="0"/>
                      <wp:positionH relativeFrom="column">
                        <wp:posOffset>-3175</wp:posOffset>
                      </wp:positionH>
                      <wp:positionV relativeFrom="paragraph">
                        <wp:posOffset>635</wp:posOffset>
                      </wp:positionV>
                      <wp:extent cx="247650" cy="171450"/>
                      <wp:effectExtent l="0" t="0" r="19050" b="19050"/>
                      <wp:wrapNone/>
                      <wp:docPr id="2" name="Elips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1349716" id="Elipsa 2" o:spid="_x0000_s1026" style="position:absolute;margin-left:-.25pt;margin-top:.05pt;width:19.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" fillcolor="white [3201]" strokecolor="#a5c249 [3209]" strokeweight="2pt">
                      <v:path arrowok="t"/>
                    </v:oval>
                  </w:pict>
                </mc:Fallback>
              </mc:AlternateContent>
            </w:r>
          </w:p>
        </w:tc>
      </w:tr>
      <w:tr w:rsidR="003D2C4F" w:rsidRPr="003D2C4F" w14:paraId="100BB82E" w14:textId="77777777" w:rsidTr="00400EA1">
        <w:tc>
          <w:tcPr>
            <w:tcW w:w="8075" w:type="dxa"/>
          </w:tcPr>
          <w:p w14:paraId="28FE33A2" w14:textId="77777777" w:rsidR="005E4B28" w:rsidRPr="003D2C4F" w:rsidRDefault="005E4B28" w:rsidP="005E4B28">
            <w:pPr>
              <w:pStyle w:val="Odstavekseznama"/>
              <w:numPr>
                <w:ilvl w:val="0"/>
                <w:numId w:val="32"/>
              </w:numPr>
              <w:spacing w:after="0" w:line="240" w:lineRule="auto"/>
              <w:ind w:left="709" w:right="-2" w:hanging="425"/>
              <w:jc w:val="both"/>
              <w:rPr>
                <w:rFonts w:ascii="Arial" w:hAnsi="Arial" w:cs="Arial"/>
              </w:rPr>
            </w:pPr>
            <w:r w:rsidRPr="003D2C4F">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1FDA24B" w14:textId="77777777" w:rsidR="00074201" w:rsidRPr="003D2C4F" w:rsidRDefault="00074201" w:rsidP="00400EA1">
            <w:pPr>
              <w:pStyle w:val="Odstavekseznama"/>
              <w:spacing w:after="0" w:line="240" w:lineRule="auto"/>
              <w:ind w:left="644"/>
              <w:jc w:val="both"/>
              <w:rPr>
                <w:rFonts w:ascii="Arial" w:hAnsi="Arial" w:cs="Arial"/>
                <w:b/>
              </w:rPr>
            </w:pPr>
          </w:p>
          <w:p w14:paraId="3B0F9542" w14:textId="09169277" w:rsidR="005E4B28" w:rsidRPr="003D2C4F" w:rsidRDefault="005E4B28" w:rsidP="00400EA1">
            <w:pPr>
              <w:pStyle w:val="Odstavekseznama"/>
              <w:spacing w:after="0" w:line="240" w:lineRule="auto"/>
              <w:ind w:left="644"/>
              <w:jc w:val="both"/>
              <w:rPr>
                <w:rFonts w:ascii="Arial" w:hAnsi="Arial" w:cs="Arial"/>
                <w:b/>
              </w:rPr>
            </w:pPr>
            <w:r w:rsidRPr="003D2C4F">
              <w:rPr>
                <w:rFonts w:ascii="Arial" w:hAnsi="Arial" w:cs="Arial"/>
                <w:b/>
              </w:rPr>
              <w:t xml:space="preserve">Pogoj v celoti izpolnjuje </w:t>
            </w:r>
            <w:r w:rsidRPr="003D2C4F">
              <w:rPr>
                <w:rFonts w:ascii="Arial" w:hAnsi="Arial" w:cs="Arial"/>
                <w:i/>
              </w:rPr>
              <w:t>(navedba partnerja):</w:t>
            </w:r>
            <w:r w:rsidRPr="003D2C4F">
              <w:rPr>
                <w:rFonts w:ascii="Arial" w:hAnsi="Arial" w:cs="Arial"/>
                <w:b/>
              </w:rPr>
              <w:t xml:space="preserve"> </w:t>
            </w:r>
            <w:r w:rsidRPr="003D2C4F">
              <w:rPr>
                <w:rFonts w:ascii="Arial" w:hAnsi="Arial" w:cs="Arial"/>
              </w:rPr>
              <w:t>_________________________________________________________.</w:t>
            </w:r>
          </w:p>
          <w:p w14:paraId="5FDDE2C9" w14:textId="77777777" w:rsidR="005E4B28" w:rsidRPr="003D2C4F" w:rsidRDefault="005E4B28" w:rsidP="00400EA1">
            <w:pPr>
              <w:jc w:val="both"/>
              <w:rPr>
                <w:rFonts w:ascii="Arial" w:hAnsi="Arial" w:cs="Arial"/>
                <w:sz w:val="22"/>
                <w:szCs w:val="22"/>
                <w:u w:val="single"/>
              </w:rPr>
            </w:pPr>
          </w:p>
        </w:tc>
        <w:tc>
          <w:tcPr>
            <w:tcW w:w="985" w:type="dxa"/>
          </w:tcPr>
          <w:p w14:paraId="5E5222BE" w14:textId="27DE5E6C" w:rsidR="005E4B28" w:rsidRPr="003D2C4F" w:rsidRDefault="005E4B28" w:rsidP="00400EA1">
            <w:pPr>
              <w:jc w:val="both"/>
              <w:rPr>
                <w:rFonts w:ascii="Arial" w:hAnsi="Arial" w:cs="Arial"/>
                <w:sz w:val="22"/>
                <w:szCs w:val="22"/>
                <w:u w:val="single"/>
              </w:rPr>
            </w:pPr>
            <w:r w:rsidRPr="003D2C4F">
              <w:rPr>
                <w:noProof/>
              </w:rPr>
              <mc:AlternateContent>
                <mc:Choice Requires="wps">
                  <w:drawing>
                    <wp:anchor distT="0" distB="0" distL="114300" distR="114300" simplePos="0" relativeHeight="251660288" behindDoc="0" locked="0" layoutInCell="1" allowOverlap="1" wp14:anchorId="0D39FA68" wp14:editId="44C72B8B">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6A41B33" id="Elipsa 5" o:spid="_x0000_s1026" style="position:absolute;margin-left:-.25pt;margin-top:.15pt;width:19.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" fillcolor="white [3201]" strokecolor="#a5c249 [3209]" strokeweight="2pt">
                      <v:path arrowok="t"/>
                    </v:oval>
                  </w:pict>
                </mc:Fallback>
              </mc:AlternateContent>
            </w:r>
          </w:p>
        </w:tc>
      </w:tr>
      <w:tr w:rsidR="003D2C4F" w:rsidRPr="003D2C4F" w14:paraId="19DD7EE3" w14:textId="77777777" w:rsidTr="00400EA1">
        <w:tc>
          <w:tcPr>
            <w:tcW w:w="8075" w:type="dxa"/>
          </w:tcPr>
          <w:p w14:paraId="2CA5786E" w14:textId="0A6BB5E6" w:rsidR="005E4B28" w:rsidRPr="003D2C4F" w:rsidRDefault="005E4B28" w:rsidP="005E4B28">
            <w:pPr>
              <w:numPr>
                <w:ilvl w:val="0"/>
                <w:numId w:val="32"/>
              </w:numPr>
              <w:ind w:left="709" w:right="-2" w:hanging="425"/>
              <w:jc w:val="both"/>
              <w:rPr>
                <w:rFonts w:ascii="Arial" w:hAnsi="Arial" w:cs="Arial"/>
                <w:sz w:val="22"/>
                <w:szCs w:val="22"/>
              </w:rPr>
            </w:pPr>
            <w:r w:rsidRPr="003D2C4F">
              <w:rPr>
                <w:rFonts w:ascii="Arial" w:hAnsi="Arial" w:cs="Arial"/>
                <w:sz w:val="22"/>
                <w:szCs w:val="22"/>
              </w:rPr>
              <w:t xml:space="preserve">Da </w:t>
            </w:r>
            <w:r w:rsidRPr="003D2C4F">
              <w:rPr>
                <w:rFonts w:ascii="Arial" w:hAnsi="Arial" w:cs="Arial"/>
                <w:b/>
                <w:sz w:val="22"/>
                <w:szCs w:val="22"/>
              </w:rPr>
              <w:t>je znašala višina povprečnega čistega prihodka od prodaje</w:t>
            </w:r>
            <w:r w:rsidRPr="003D2C4F">
              <w:rPr>
                <w:rFonts w:ascii="Arial" w:hAnsi="Arial" w:cs="Arial"/>
                <w:sz w:val="22"/>
                <w:szCs w:val="22"/>
              </w:rPr>
              <w:t xml:space="preserve">  najmanj </w:t>
            </w:r>
            <w:r w:rsidR="001C30F1" w:rsidRPr="003D2C4F">
              <w:rPr>
                <w:rFonts w:ascii="Arial" w:hAnsi="Arial" w:cs="Arial"/>
                <w:sz w:val="22"/>
                <w:szCs w:val="22"/>
              </w:rPr>
              <w:t>6</w:t>
            </w:r>
            <w:r w:rsidRPr="003D2C4F">
              <w:rPr>
                <w:rFonts w:ascii="Arial" w:hAnsi="Arial" w:cs="Arial"/>
                <w:sz w:val="22"/>
                <w:szCs w:val="22"/>
              </w:rPr>
              <w:t xml:space="preserve">0.000,00 EUR </w:t>
            </w:r>
            <w:r w:rsidRPr="003D2C4F">
              <w:rPr>
                <w:rFonts w:ascii="Arial" w:hAnsi="Arial" w:cs="Arial"/>
                <w:i/>
                <w:sz w:val="22"/>
                <w:szCs w:val="22"/>
              </w:rPr>
              <w:t>(ustrezno obkrožiti in izpolniti)</w:t>
            </w:r>
            <w:r w:rsidRPr="003D2C4F">
              <w:rPr>
                <w:rFonts w:ascii="Arial" w:hAnsi="Arial" w:cs="Arial"/>
                <w:sz w:val="22"/>
                <w:szCs w:val="22"/>
              </w:rPr>
              <w:t>:</w:t>
            </w:r>
          </w:p>
          <w:p w14:paraId="6309E4E2" w14:textId="0E661723" w:rsidR="005E4B28" w:rsidRPr="003D2C4F" w:rsidRDefault="005E4B28" w:rsidP="005E4B28">
            <w:pPr>
              <w:numPr>
                <w:ilvl w:val="0"/>
                <w:numId w:val="27"/>
              </w:numPr>
              <w:ind w:left="1171" w:right="-2" w:hanging="425"/>
              <w:jc w:val="both"/>
              <w:rPr>
                <w:rFonts w:ascii="Arial" w:hAnsi="Arial" w:cs="Arial"/>
                <w:sz w:val="22"/>
                <w:szCs w:val="22"/>
              </w:rPr>
            </w:pPr>
            <w:r w:rsidRPr="003D2C4F">
              <w:rPr>
                <w:rFonts w:ascii="Arial" w:hAnsi="Arial" w:cs="Arial"/>
                <w:sz w:val="22"/>
                <w:szCs w:val="22"/>
              </w:rPr>
              <w:t>v obdobju poslovnih let 20</w:t>
            </w:r>
            <w:r w:rsidR="001C30F1" w:rsidRPr="003D2C4F">
              <w:rPr>
                <w:rFonts w:ascii="Arial" w:hAnsi="Arial" w:cs="Arial"/>
                <w:sz w:val="22"/>
                <w:szCs w:val="22"/>
              </w:rPr>
              <w:t>19</w:t>
            </w:r>
            <w:r w:rsidRPr="003D2C4F">
              <w:rPr>
                <w:rFonts w:ascii="Arial" w:hAnsi="Arial" w:cs="Arial"/>
                <w:sz w:val="22"/>
                <w:szCs w:val="22"/>
              </w:rPr>
              <w:t>, 20</w:t>
            </w:r>
            <w:r w:rsidR="001C30F1" w:rsidRPr="003D2C4F">
              <w:rPr>
                <w:rFonts w:ascii="Arial" w:hAnsi="Arial" w:cs="Arial"/>
                <w:sz w:val="22"/>
                <w:szCs w:val="22"/>
              </w:rPr>
              <w:t>20</w:t>
            </w:r>
            <w:r w:rsidRPr="003D2C4F">
              <w:rPr>
                <w:rFonts w:ascii="Arial" w:hAnsi="Arial" w:cs="Arial"/>
                <w:sz w:val="22"/>
                <w:szCs w:val="22"/>
              </w:rPr>
              <w:t xml:space="preserve"> in 20</w:t>
            </w:r>
            <w:r w:rsidR="001C30F1" w:rsidRPr="003D2C4F">
              <w:rPr>
                <w:rFonts w:ascii="Arial" w:hAnsi="Arial" w:cs="Arial"/>
                <w:sz w:val="22"/>
                <w:szCs w:val="22"/>
              </w:rPr>
              <w:t>21</w:t>
            </w:r>
            <w:r w:rsidRPr="003D2C4F">
              <w:rPr>
                <w:rFonts w:ascii="Arial" w:hAnsi="Arial" w:cs="Arial"/>
                <w:sz w:val="22"/>
                <w:szCs w:val="22"/>
              </w:rPr>
              <w:t xml:space="preserve"> oz.</w:t>
            </w:r>
          </w:p>
          <w:p w14:paraId="0D9E928A" w14:textId="77777777" w:rsidR="005E4B28" w:rsidRPr="003D2C4F" w:rsidRDefault="005E4B28" w:rsidP="005E4B28">
            <w:pPr>
              <w:numPr>
                <w:ilvl w:val="0"/>
                <w:numId w:val="27"/>
              </w:numPr>
              <w:ind w:left="1171" w:right="-2" w:hanging="425"/>
              <w:jc w:val="both"/>
              <w:rPr>
                <w:rFonts w:ascii="Arial" w:hAnsi="Arial" w:cs="Arial"/>
                <w:sz w:val="22"/>
                <w:szCs w:val="22"/>
              </w:rPr>
            </w:pPr>
            <w:r w:rsidRPr="003D2C4F">
              <w:rPr>
                <w:rFonts w:ascii="Arial" w:hAnsi="Arial" w:cs="Arial"/>
                <w:sz w:val="22"/>
                <w:szCs w:val="22"/>
              </w:rPr>
              <w:t>v obdobju od ___________________  do __________________ (</w:t>
            </w:r>
            <w:r w:rsidRPr="003D2C4F">
              <w:rPr>
                <w:rFonts w:ascii="Arial" w:hAnsi="Arial" w:cs="Arial"/>
                <w:i/>
                <w:sz w:val="22"/>
                <w:szCs w:val="22"/>
              </w:rPr>
              <w:t>če je poslovanje ponudnika krajše od treh let)</w:t>
            </w:r>
            <w:r w:rsidRPr="003D2C4F">
              <w:rPr>
                <w:rFonts w:ascii="Arial" w:hAnsi="Arial" w:cs="Arial"/>
                <w:sz w:val="22"/>
                <w:szCs w:val="22"/>
              </w:rPr>
              <w:t>.</w:t>
            </w:r>
          </w:p>
          <w:p w14:paraId="4AE24461" w14:textId="77777777" w:rsidR="003D2C4F" w:rsidRDefault="003D2C4F" w:rsidP="00400EA1">
            <w:pPr>
              <w:pStyle w:val="Odstavekseznama"/>
              <w:spacing w:after="0" w:line="240" w:lineRule="auto"/>
              <w:ind w:left="644"/>
              <w:jc w:val="both"/>
              <w:rPr>
                <w:rFonts w:ascii="Arial" w:hAnsi="Arial" w:cs="Arial"/>
                <w:b/>
              </w:rPr>
            </w:pPr>
          </w:p>
          <w:p w14:paraId="176862D8" w14:textId="5B90538E" w:rsidR="005E4B28" w:rsidRPr="003D2C4F" w:rsidRDefault="005E4B28" w:rsidP="00400EA1">
            <w:pPr>
              <w:pStyle w:val="Odstavekseznama"/>
              <w:spacing w:after="0" w:line="240" w:lineRule="auto"/>
              <w:ind w:left="644"/>
              <w:jc w:val="both"/>
              <w:rPr>
                <w:rFonts w:ascii="Arial" w:hAnsi="Arial" w:cs="Arial"/>
                <w:b/>
              </w:rPr>
            </w:pPr>
            <w:r w:rsidRPr="003D2C4F">
              <w:rPr>
                <w:rFonts w:ascii="Arial" w:hAnsi="Arial" w:cs="Arial"/>
                <w:b/>
              </w:rPr>
              <w:t xml:space="preserve">Pogoj v celoti izpolnjuje </w:t>
            </w:r>
            <w:r w:rsidRPr="003D2C4F">
              <w:rPr>
                <w:rFonts w:ascii="Arial" w:hAnsi="Arial" w:cs="Arial"/>
                <w:i/>
              </w:rPr>
              <w:t>(navedba partnerja):</w:t>
            </w:r>
            <w:r w:rsidRPr="003D2C4F">
              <w:rPr>
                <w:rFonts w:ascii="Arial" w:hAnsi="Arial" w:cs="Arial"/>
                <w:b/>
              </w:rPr>
              <w:t xml:space="preserve"> </w:t>
            </w:r>
            <w:r w:rsidRPr="003D2C4F">
              <w:rPr>
                <w:rFonts w:ascii="Arial" w:hAnsi="Arial" w:cs="Arial"/>
              </w:rPr>
              <w:t>_________________________________________________________.</w:t>
            </w:r>
          </w:p>
          <w:p w14:paraId="1AA4C07A" w14:textId="77777777" w:rsidR="005E4B28" w:rsidRPr="003D2C4F" w:rsidRDefault="005E4B28" w:rsidP="00400EA1">
            <w:pPr>
              <w:ind w:left="746" w:right="-2"/>
              <w:jc w:val="both"/>
              <w:rPr>
                <w:rFonts w:ascii="Arial" w:hAnsi="Arial" w:cs="Arial"/>
                <w:sz w:val="22"/>
                <w:szCs w:val="22"/>
              </w:rPr>
            </w:pPr>
          </w:p>
          <w:p w14:paraId="18708D5D" w14:textId="77777777" w:rsidR="005E4B28" w:rsidRDefault="005E4B28" w:rsidP="00400EA1">
            <w:pPr>
              <w:jc w:val="both"/>
              <w:rPr>
                <w:rFonts w:ascii="Arial" w:hAnsi="Arial" w:cs="Arial"/>
                <w:sz w:val="22"/>
                <w:szCs w:val="22"/>
                <w:u w:val="single"/>
              </w:rPr>
            </w:pPr>
          </w:p>
          <w:p w14:paraId="3D78D127" w14:textId="65661640" w:rsidR="003D2C4F" w:rsidRPr="003D2C4F" w:rsidRDefault="003D2C4F" w:rsidP="00400EA1">
            <w:pPr>
              <w:jc w:val="both"/>
              <w:rPr>
                <w:rFonts w:ascii="Arial" w:hAnsi="Arial" w:cs="Arial"/>
                <w:sz w:val="22"/>
                <w:szCs w:val="22"/>
                <w:u w:val="single"/>
              </w:rPr>
            </w:pPr>
          </w:p>
        </w:tc>
        <w:tc>
          <w:tcPr>
            <w:tcW w:w="985" w:type="dxa"/>
          </w:tcPr>
          <w:p w14:paraId="5EFC8DEC" w14:textId="4BB5CA56" w:rsidR="005E4B28" w:rsidRPr="003D2C4F" w:rsidRDefault="005E4B28" w:rsidP="00400EA1">
            <w:pPr>
              <w:jc w:val="both"/>
              <w:rPr>
                <w:rFonts w:ascii="Arial" w:hAnsi="Arial" w:cs="Arial"/>
                <w:sz w:val="22"/>
                <w:szCs w:val="22"/>
                <w:u w:val="single"/>
              </w:rPr>
            </w:pPr>
            <w:r w:rsidRPr="003D2C4F">
              <w:rPr>
                <w:noProof/>
              </w:rPr>
              <mc:AlternateContent>
                <mc:Choice Requires="wps">
                  <w:drawing>
                    <wp:anchor distT="0" distB="0" distL="114300" distR="114300" simplePos="0" relativeHeight="251661312" behindDoc="0" locked="0" layoutInCell="1" allowOverlap="1" wp14:anchorId="04482B25" wp14:editId="78B826CF">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4086696" id="Elipsa 6" o:spid="_x0000_s1026" style="position:absolute;margin-left:-.25pt;margin-top:.55pt;width:19.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" fillcolor="white [3201]" strokecolor="#a5c249 [3209]" strokeweight="2pt">
                      <v:path arrowok="t"/>
                    </v:oval>
                  </w:pict>
                </mc:Fallback>
              </mc:AlternateContent>
            </w:r>
          </w:p>
        </w:tc>
      </w:tr>
    </w:tbl>
    <w:p w14:paraId="6159905F" w14:textId="77777777" w:rsidR="005E4B28" w:rsidRPr="003D2C4F" w:rsidRDefault="005E4B28" w:rsidP="005E4B28">
      <w:pPr>
        <w:jc w:val="both"/>
        <w:rPr>
          <w:rFonts w:ascii="Arial" w:hAnsi="Arial" w:cs="Arial"/>
          <w:b/>
          <w:sz w:val="22"/>
          <w:szCs w:val="22"/>
        </w:rPr>
      </w:pPr>
      <w:r w:rsidRPr="003D2C4F">
        <w:rPr>
          <w:rFonts w:ascii="Arial" w:hAnsi="Arial" w:cs="Arial"/>
          <w:b/>
          <w:sz w:val="22"/>
          <w:szCs w:val="22"/>
        </w:rPr>
        <w:lastRenderedPageBreak/>
        <w:t xml:space="preserve">Podizvajalci </w:t>
      </w:r>
      <w:r w:rsidRPr="003D2C4F">
        <w:rPr>
          <w:rFonts w:ascii="Arial" w:hAnsi="Arial" w:cs="Arial"/>
          <w:sz w:val="22"/>
          <w:szCs w:val="22"/>
        </w:rPr>
        <w:t>(ustrezno obkrožiti in izpolniti)</w:t>
      </w:r>
      <w:r w:rsidRPr="003D2C4F">
        <w:rPr>
          <w:rFonts w:ascii="Arial" w:hAnsi="Arial" w:cs="Arial"/>
          <w:b/>
          <w:sz w:val="22"/>
          <w:szCs w:val="22"/>
        </w:rPr>
        <w:t>:</w:t>
      </w:r>
    </w:p>
    <w:p w14:paraId="44047869" w14:textId="77777777" w:rsidR="005E4B28" w:rsidRPr="003D2C4F" w:rsidRDefault="005E4B28" w:rsidP="005E4B28">
      <w:pPr>
        <w:jc w:val="both"/>
        <w:rPr>
          <w:rFonts w:ascii="Arial" w:hAnsi="Arial" w:cs="Arial"/>
          <w:sz w:val="22"/>
          <w:szCs w:val="22"/>
        </w:rPr>
      </w:pPr>
    </w:p>
    <w:p w14:paraId="7A8C1D32" w14:textId="77777777" w:rsidR="005E4B28" w:rsidRPr="003D2C4F" w:rsidRDefault="005E4B28" w:rsidP="005E4B28">
      <w:pPr>
        <w:numPr>
          <w:ilvl w:val="0"/>
          <w:numId w:val="29"/>
        </w:numPr>
        <w:jc w:val="both"/>
        <w:rPr>
          <w:rFonts w:ascii="Arial" w:hAnsi="Arial" w:cs="Arial"/>
          <w:sz w:val="22"/>
          <w:szCs w:val="22"/>
        </w:rPr>
      </w:pPr>
      <w:r w:rsidRPr="003D2C4F">
        <w:rPr>
          <w:rFonts w:ascii="Arial" w:hAnsi="Arial" w:cs="Arial"/>
          <w:sz w:val="22"/>
          <w:szCs w:val="22"/>
        </w:rPr>
        <w:t xml:space="preserve">Izjavljamo, </w:t>
      </w:r>
      <w:r w:rsidRPr="003D2C4F">
        <w:rPr>
          <w:rFonts w:ascii="Arial" w:hAnsi="Arial" w:cs="Arial"/>
          <w:b/>
          <w:i/>
          <w:sz w:val="22"/>
          <w:szCs w:val="22"/>
        </w:rPr>
        <w:t>da nimamo podizvajalcev</w:t>
      </w:r>
      <w:r w:rsidRPr="003D2C4F">
        <w:rPr>
          <w:rFonts w:ascii="Arial" w:hAnsi="Arial" w:cs="Arial"/>
          <w:sz w:val="22"/>
          <w:szCs w:val="22"/>
        </w:rPr>
        <w:t xml:space="preserve"> za nobeno vrsto del določenih v popisu del. </w:t>
      </w:r>
    </w:p>
    <w:p w14:paraId="6C490B2F" w14:textId="77777777" w:rsidR="005E4B28" w:rsidRPr="003D2C4F" w:rsidRDefault="005E4B28" w:rsidP="005E4B28">
      <w:pPr>
        <w:ind w:left="360"/>
        <w:jc w:val="both"/>
        <w:rPr>
          <w:rFonts w:ascii="Arial" w:hAnsi="Arial" w:cs="Arial"/>
          <w:sz w:val="22"/>
          <w:szCs w:val="22"/>
        </w:rPr>
      </w:pPr>
    </w:p>
    <w:p w14:paraId="493F0C60" w14:textId="77777777" w:rsidR="005E4B28" w:rsidRPr="003D2C4F" w:rsidRDefault="005E4B28" w:rsidP="005E4B28">
      <w:pPr>
        <w:numPr>
          <w:ilvl w:val="0"/>
          <w:numId w:val="29"/>
        </w:numPr>
        <w:jc w:val="both"/>
        <w:rPr>
          <w:rFonts w:ascii="Arial" w:hAnsi="Arial" w:cs="Arial"/>
          <w:sz w:val="22"/>
          <w:szCs w:val="22"/>
        </w:rPr>
      </w:pPr>
      <w:r w:rsidRPr="003D2C4F">
        <w:rPr>
          <w:rFonts w:ascii="Arial" w:hAnsi="Arial" w:cs="Arial"/>
          <w:b/>
          <w:i/>
          <w:sz w:val="22"/>
          <w:szCs w:val="22"/>
        </w:rPr>
        <w:t xml:space="preserve">Sodelovali bomo </w:t>
      </w:r>
      <w:r w:rsidRPr="003D2C4F">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3005"/>
        <w:gridCol w:w="2871"/>
        <w:gridCol w:w="2364"/>
      </w:tblGrid>
      <w:tr w:rsidR="003D2C4F" w:rsidRPr="003D2C4F" w14:paraId="369C3C8F" w14:textId="77777777" w:rsidTr="00400EA1">
        <w:tc>
          <w:tcPr>
            <w:tcW w:w="827" w:type="dxa"/>
            <w:tcBorders>
              <w:bottom w:val="single" w:sz="4" w:space="0" w:color="auto"/>
            </w:tcBorders>
            <w:vAlign w:val="center"/>
          </w:tcPr>
          <w:p w14:paraId="12CA93EC" w14:textId="77777777" w:rsidR="005E4B28" w:rsidRPr="003D2C4F" w:rsidRDefault="005E4B28" w:rsidP="00400EA1">
            <w:pPr>
              <w:jc w:val="center"/>
              <w:rPr>
                <w:rFonts w:ascii="Arial" w:hAnsi="Arial" w:cs="Arial"/>
                <w:b/>
                <w:sz w:val="22"/>
                <w:szCs w:val="22"/>
              </w:rPr>
            </w:pPr>
            <w:proofErr w:type="spellStart"/>
            <w:r w:rsidRPr="003D2C4F">
              <w:rPr>
                <w:rFonts w:ascii="Arial" w:hAnsi="Arial" w:cs="Arial"/>
                <w:b/>
                <w:sz w:val="22"/>
                <w:szCs w:val="22"/>
              </w:rPr>
              <w:t>Zap</w:t>
            </w:r>
            <w:proofErr w:type="spellEnd"/>
            <w:r w:rsidRPr="003D2C4F">
              <w:rPr>
                <w:rFonts w:ascii="Arial" w:hAnsi="Arial" w:cs="Arial"/>
                <w:b/>
                <w:sz w:val="22"/>
                <w:szCs w:val="22"/>
              </w:rPr>
              <w:t>.</w:t>
            </w:r>
          </w:p>
        </w:tc>
        <w:tc>
          <w:tcPr>
            <w:tcW w:w="3108" w:type="dxa"/>
            <w:tcBorders>
              <w:bottom w:val="single" w:sz="4" w:space="0" w:color="auto"/>
            </w:tcBorders>
            <w:vAlign w:val="center"/>
          </w:tcPr>
          <w:p w14:paraId="00997E6F" w14:textId="77777777" w:rsidR="005E4B28" w:rsidRPr="003D2C4F" w:rsidRDefault="005E4B28" w:rsidP="00400EA1">
            <w:pPr>
              <w:jc w:val="center"/>
              <w:rPr>
                <w:rFonts w:ascii="Arial" w:hAnsi="Arial" w:cs="Arial"/>
                <w:b/>
                <w:sz w:val="22"/>
                <w:szCs w:val="22"/>
              </w:rPr>
            </w:pPr>
            <w:r w:rsidRPr="003D2C4F">
              <w:rPr>
                <w:rFonts w:ascii="Arial" w:hAnsi="Arial" w:cs="Arial"/>
                <w:b/>
                <w:sz w:val="22"/>
                <w:szCs w:val="22"/>
              </w:rPr>
              <w:t>Vrsta del</w:t>
            </w:r>
          </w:p>
        </w:tc>
        <w:tc>
          <w:tcPr>
            <w:tcW w:w="2932" w:type="dxa"/>
            <w:tcBorders>
              <w:bottom w:val="single" w:sz="4" w:space="0" w:color="auto"/>
            </w:tcBorders>
            <w:vAlign w:val="center"/>
          </w:tcPr>
          <w:p w14:paraId="1B94168F" w14:textId="77777777" w:rsidR="005E4B28" w:rsidRPr="003D2C4F" w:rsidRDefault="005E4B28" w:rsidP="00400EA1">
            <w:pPr>
              <w:jc w:val="center"/>
              <w:rPr>
                <w:rFonts w:ascii="Arial" w:hAnsi="Arial" w:cs="Arial"/>
                <w:b/>
                <w:sz w:val="22"/>
                <w:szCs w:val="22"/>
              </w:rPr>
            </w:pPr>
            <w:r w:rsidRPr="003D2C4F">
              <w:rPr>
                <w:rFonts w:ascii="Arial" w:hAnsi="Arial" w:cs="Arial"/>
                <w:b/>
                <w:sz w:val="22"/>
                <w:szCs w:val="22"/>
              </w:rPr>
              <w:t>Podizvajalec</w:t>
            </w:r>
          </w:p>
        </w:tc>
        <w:tc>
          <w:tcPr>
            <w:tcW w:w="2419" w:type="dxa"/>
            <w:tcBorders>
              <w:bottom w:val="single" w:sz="4" w:space="0" w:color="auto"/>
            </w:tcBorders>
            <w:vAlign w:val="center"/>
          </w:tcPr>
          <w:p w14:paraId="1B322233" w14:textId="77777777" w:rsidR="005E4B28" w:rsidRPr="003D2C4F" w:rsidRDefault="005E4B28" w:rsidP="00400EA1">
            <w:pPr>
              <w:jc w:val="center"/>
              <w:rPr>
                <w:rFonts w:ascii="Arial" w:hAnsi="Arial" w:cs="Arial"/>
                <w:b/>
                <w:sz w:val="22"/>
                <w:szCs w:val="22"/>
              </w:rPr>
            </w:pPr>
            <w:r w:rsidRPr="003D2C4F">
              <w:rPr>
                <w:rFonts w:ascii="Arial" w:hAnsi="Arial" w:cs="Arial"/>
                <w:b/>
                <w:sz w:val="22"/>
                <w:szCs w:val="22"/>
              </w:rPr>
              <w:t xml:space="preserve">Vrednost del </w:t>
            </w:r>
          </w:p>
          <w:p w14:paraId="6D56D0FC" w14:textId="77777777" w:rsidR="005E4B28" w:rsidRPr="003D2C4F" w:rsidRDefault="005E4B28" w:rsidP="00400EA1">
            <w:pPr>
              <w:jc w:val="center"/>
              <w:rPr>
                <w:rFonts w:ascii="Arial" w:hAnsi="Arial" w:cs="Arial"/>
                <w:b/>
                <w:sz w:val="22"/>
                <w:szCs w:val="22"/>
              </w:rPr>
            </w:pPr>
            <w:r w:rsidRPr="003D2C4F">
              <w:rPr>
                <w:rFonts w:ascii="Arial" w:hAnsi="Arial" w:cs="Arial"/>
                <w:b/>
                <w:sz w:val="22"/>
                <w:szCs w:val="22"/>
              </w:rPr>
              <w:t>(v EUR brez DDV)</w:t>
            </w:r>
          </w:p>
        </w:tc>
      </w:tr>
      <w:tr w:rsidR="003D2C4F" w:rsidRPr="003D2C4F" w14:paraId="5E8007A5" w14:textId="77777777" w:rsidTr="00400EA1">
        <w:tc>
          <w:tcPr>
            <w:tcW w:w="827" w:type="dxa"/>
            <w:shd w:val="pct12" w:color="auto" w:fill="auto"/>
          </w:tcPr>
          <w:p w14:paraId="22CC167D" w14:textId="77777777" w:rsidR="005E4B28" w:rsidRPr="003D2C4F" w:rsidRDefault="005E4B28" w:rsidP="00400EA1">
            <w:pPr>
              <w:jc w:val="both"/>
              <w:rPr>
                <w:rFonts w:ascii="Arial" w:hAnsi="Arial" w:cs="Arial"/>
                <w:sz w:val="22"/>
                <w:szCs w:val="22"/>
              </w:rPr>
            </w:pPr>
          </w:p>
        </w:tc>
        <w:tc>
          <w:tcPr>
            <w:tcW w:w="3108" w:type="dxa"/>
            <w:shd w:val="pct12" w:color="auto" w:fill="auto"/>
          </w:tcPr>
          <w:p w14:paraId="0A877967" w14:textId="77777777" w:rsidR="005E4B28" w:rsidRPr="003D2C4F" w:rsidRDefault="005E4B28" w:rsidP="00400EA1">
            <w:pPr>
              <w:jc w:val="both"/>
              <w:rPr>
                <w:rFonts w:ascii="Arial" w:hAnsi="Arial" w:cs="Arial"/>
                <w:sz w:val="22"/>
                <w:szCs w:val="22"/>
              </w:rPr>
            </w:pPr>
          </w:p>
        </w:tc>
        <w:tc>
          <w:tcPr>
            <w:tcW w:w="2932" w:type="dxa"/>
            <w:shd w:val="pct12" w:color="auto" w:fill="auto"/>
          </w:tcPr>
          <w:p w14:paraId="0A491C8B" w14:textId="77777777" w:rsidR="005E4B28" w:rsidRPr="003D2C4F" w:rsidRDefault="005E4B28" w:rsidP="00400EA1">
            <w:pPr>
              <w:jc w:val="both"/>
              <w:rPr>
                <w:rFonts w:ascii="Arial" w:hAnsi="Arial" w:cs="Arial"/>
                <w:sz w:val="22"/>
                <w:szCs w:val="22"/>
              </w:rPr>
            </w:pPr>
          </w:p>
        </w:tc>
        <w:tc>
          <w:tcPr>
            <w:tcW w:w="2419" w:type="dxa"/>
            <w:shd w:val="pct12" w:color="auto" w:fill="auto"/>
          </w:tcPr>
          <w:p w14:paraId="31D8B5D9" w14:textId="77777777" w:rsidR="005E4B28" w:rsidRPr="003D2C4F" w:rsidRDefault="005E4B28" w:rsidP="00400EA1">
            <w:pPr>
              <w:jc w:val="both"/>
              <w:rPr>
                <w:rFonts w:ascii="Arial" w:hAnsi="Arial" w:cs="Arial"/>
                <w:sz w:val="22"/>
                <w:szCs w:val="22"/>
              </w:rPr>
            </w:pPr>
          </w:p>
          <w:p w14:paraId="61C505E5" w14:textId="77777777" w:rsidR="005E4B28" w:rsidRPr="003D2C4F" w:rsidRDefault="005E4B28" w:rsidP="00400EA1">
            <w:pPr>
              <w:jc w:val="both"/>
              <w:rPr>
                <w:rFonts w:ascii="Arial" w:hAnsi="Arial" w:cs="Arial"/>
                <w:sz w:val="22"/>
                <w:szCs w:val="22"/>
              </w:rPr>
            </w:pPr>
          </w:p>
        </w:tc>
      </w:tr>
      <w:tr w:rsidR="003D2C4F" w:rsidRPr="003D2C4F" w14:paraId="2717E6DC" w14:textId="77777777" w:rsidTr="00400EA1">
        <w:tc>
          <w:tcPr>
            <w:tcW w:w="827" w:type="dxa"/>
            <w:shd w:val="pct12" w:color="auto" w:fill="auto"/>
          </w:tcPr>
          <w:p w14:paraId="70B21C88" w14:textId="77777777" w:rsidR="005E4B28" w:rsidRPr="003D2C4F" w:rsidRDefault="005E4B28" w:rsidP="00400EA1">
            <w:pPr>
              <w:jc w:val="both"/>
              <w:rPr>
                <w:rFonts w:ascii="Arial" w:hAnsi="Arial" w:cs="Arial"/>
                <w:sz w:val="22"/>
                <w:szCs w:val="22"/>
              </w:rPr>
            </w:pPr>
          </w:p>
        </w:tc>
        <w:tc>
          <w:tcPr>
            <w:tcW w:w="3108" w:type="dxa"/>
            <w:shd w:val="pct12" w:color="auto" w:fill="auto"/>
          </w:tcPr>
          <w:p w14:paraId="7BFD7434" w14:textId="77777777" w:rsidR="005E4B28" w:rsidRPr="003D2C4F" w:rsidRDefault="005E4B28" w:rsidP="00400EA1">
            <w:pPr>
              <w:jc w:val="both"/>
              <w:rPr>
                <w:rFonts w:ascii="Arial" w:hAnsi="Arial" w:cs="Arial"/>
                <w:sz w:val="22"/>
                <w:szCs w:val="22"/>
              </w:rPr>
            </w:pPr>
          </w:p>
          <w:p w14:paraId="455FF72F" w14:textId="77777777" w:rsidR="005E4B28" w:rsidRPr="003D2C4F" w:rsidRDefault="005E4B28" w:rsidP="00400EA1">
            <w:pPr>
              <w:jc w:val="both"/>
              <w:rPr>
                <w:rFonts w:ascii="Arial" w:hAnsi="Arial" w:cs="Arial"/>
                <w:sz w:val="22"/>
                <w:szCs w:val="22"/>
              </w:rPr>
            </w:pPr>
          </w:p>
        </w:tc>
        <w:tc>
          <w:tcPr>
            <w:tcW w:w="2932" w:type="dxa"/>
            <w:shd w:val="pct12" w:color="auto" w:fill="auto"/>
          </w:tcPr>
          <w:p w14:paraId="0D9AAF80" w14:textId="77777777" w:rsidR="005E4B28" w:rsidRPr="003D2C4F" w:rsidRDefault="005E4B28" w:rsidP="00400EA1">
            <w:pPr>
              <w:jc w:val="both"/>
              <w:rPr>
                <w:rFonts w:ascii="Arial" w:hAnsi="Arial" w:cs="Arial"/>
                <w:sz w:val="22"/>
                <w:szCs w:val="22"/>
              </w:rPr>
            </w:pPr>
          </w:p>
        </w:tc>
        <w:tc>
          <w:tcPr>
            <w:tcW w:w="2419" w:type="dxa"/>
            <w:shd w:val="pct12" w:color="auto" w:fill="auto"/>
          </w:tcPr>
          <w:p w14:paraId="024B8AC9" w14:textId="77777777" w:rsidR="005E4B28" w:rsidRPr="003D2C4F" w:rsidRDefault="005E4B28" w:rsidP="00400EA1">
            <w:pPr>
              <w:jc w:val="both"/>
              <w:rPr>
                <w:rFonts w:ascii="Arial" w:hAnsi="Arial" w:cs="Arial"/>
                <w:sz w:val="22"/>
                <w:szCs w:val="22"/>
              </w:rPr>
            </w:pPr>
          </w:p>
        </w:tc>
      </w:tr>
      <w:tr w:rsidR="003D2C4F" w:rsidRPr="003D2C4F" w14:paraId="1FEDC2E5" w14:textId="77777777" w:rsidTr="00400EA1">
        <w:tc>
          <w:tcPr>
            <w:tcW w:w="827" w:type="dxa"/>
            <w:shd w:val="pct12" w:color="auto" w:fill="auto"/>
          </w:tcPr>
          <w:p w14:paraId="5B005559" w14:textId="77777777" w:rsidR="005E4B28" w:rsidRPr="003D2C4F" w:rsidRDefault="005E4B28" w:rsidP="00400EA1">
            <w:pPr>
              <w:jc w:val="both"/>
              <w:rPr>
                <w:rFonts w:ascii="Arial" w:hAnsi="Arial" w:cs="Arial"/>
                <w:sz w:val="22"/>
                <w:szCs w:val="22"/>
              </w:rPr>
            </w:pPr>
          </w:p>
        </w:tc>
        <w:tc>
          <w:tcPr>
            <w:tcW w:w="3108" w:type="dxa"/>
            <w:shd w:val="pct12" w:color="auto" w:fill="auto"/>
          </w:tcPr>
          <w:p w14:paraId="36D7167E" w14:textId="77777777" w:rsidR="005E4B28" w:rsidRPr="003D2C4F" w:rsidRDefault="005E4B28" w:rsidP="00400EA1">
            <w:pPr>
              <w:jc w:val="both"/>
              <w:rPr>
                <w:rFonts w:ascii="Arial" w:hAnsi="Arial" w:cs="Arial"/>
                <w:sz w:val="22"/>
                <w:szCs w:val="22"/>
              </w:rPr>
            </w:pPr>
          </w:p>
          <w:p w14:paraId="7486AD79" w14:textId="77777777" w:rsidR="005E4B28" w:rsidRPr="003D2C4F" w:rsidRDefault="005E4B28" w:rsidP="00400EA1">
            <w:pPr>
              <w:jc w:val="both"/>
              <w:rPr>
                <w:rFonts w:ascii="Arial" w:hAnsi="Arial" w:cs="Arial"/>
                <w:sz w:val="22"/>
                <w:szCs w:val="22"/>
              </w:rPr>
            </w:pPr>
          </w:p>
        </w:tc>
        <w:tc>
          <w:tcPr>
            <w:tcW w:w="2932" w:type="dxa"/>
            <w:shd w:val="pct12" w:color="auto" w:fill="auto"/>
          </w:tcPr>
          <w:p w14:paraId="6DB9E2A8" w14:textId="77777777" w:rsidR="005E4B28" w:rsidRPr="003D2C4F" w:rsidRDefault="005E4B28" w:rsidP="00400EA1">
            <w:pPr>
              <w:jc w:val="both"/>
              <w:rPr>
                <w:rFonts w:ascii="Arial" w:hAnsi="Arial" w:cs="Arial"/>
                <w:sz w:val="22"/>
                <w:szCs w:val="22"/>
              </w:rPr>
            </w:pPr>
          </w:p>
        </w:tc>
        <w:tc>
          <w:tcPr>
            <w:tcW w:w="2419" w:type="dxa"/>
            <w:shd w:val="pct12" w:color="auto" w:fill="auto"/>
          </w:tcPr>
          <w:p w14:paraId="0F392FDC" w14:textId="77777777" w:rsidR="005E4B28" w:rsidRPr="003D2C4F" w:rsidRDefault="005E4B28" w:rsidP="00400EA1">
            <w:pPr>
              <w:jc w:val="both"/>
              <w:rPr>
                <w:rFonts w:ascii="Arial" w:hAnsi="Arial" w:cs="Arial"/>
                <w:sz w:val="22"/>
                <w:szCs w:val="22"/>
              </w:rPr>
            </w:pPr>
          </w:p>
        </w:tc>
      </w:tr>
    </w:tbl>
    <w:p w14:paraId="7F5A98F7" w14:textId="77777777" w:rsidR="005E4B28" w:rsidRPr="00997C45" w:rsidRDefault="005E4B28" w:rsidP="005E4B28">
      <w:pPr>
        <w:jc w:val="both"/>
        <w:rPr>
          <w:rFonts w:ascii="Arial" w:hAnsi="Arial" w:cs="Arial"/>
        </w:rPr>
      </w:pPr>
      <w:r w:rsidRPr="003D2C4F">
        <w:rPr>
          <w:rFonts w:ascii="Arial" w:hAnsi="Arial" w:cs="Arial"/>
        </w:rPr>
        <w:t xml:space="preserve">Opomba: V primeru, da ponudnik nastopa s podizvajalci, mora ob oddaji ponudbe oddali ESPD in/ali Izjavo podizvajalca o izpolnjevanju pogojev, kot določeno v Navodilih. Najpozneje v fazi preverjanja </w:t>
      </w:r>
      <w:r w:rsidRPr="00997C45">
        <w:rPr>
          <w:rFonts w:ascii="Arial" w:hAnsi="Arial" w:cs="Arial"/>
        </w:rPr>
        <w:t>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150C1CC9" w14:textId="77777777" w:rsidR="005E4B28" w:rsidRDefault="005E4B28" w:rsidP="005E4B28">
      <w:pPr>
        <w:jc w:val="both"/>
        <w:rPr>
          <w:rFonts w:ascii="Arial" w:hAnsi="Arial" w:cs="Arial"/>
          <w:b/>
          <w:sz w:val="22"/>
          <w:szCs w:val="22"/>
        </w:rPr>
      </w:pPr>
    </w:p>
    <w:p w14:paraId="0CB918B9" w14:textId="77777777" w:rsidR="005E4B28" w:rsidRDefault="005E4B28" w:rsidP="005E4B28">
      <w:pPr>
        <w:jc w:val="both"/>
        <w:rPr>
          <w:rFonts w:ascii="Arial" w:hAnsi="Arial" w:cs="Arial"/>
          <w:b/>
          <w:sz w:val="22"/>
          <w:szCs w:val="22"/>
        </w:rPr>
      </w:pPr>
    </w:p>
    <w:p w14:paraId="33F6328C" w14:textId="77777777" w:rsidR="005E4B28" w:rsidRDefault="005E4B28" w:rsidP="005E4B28">
      <w:pPr>
        <w:jc w:val="both"/>
        <w:rPr>
          <w:rFonts w:ascii="Arial" w:hAnsi="Arial" w:cs="Arial"/>
          <w:b/>
          <w:sz w:val="22"/>
          <w:szCs w:val="22"/>
        </w:rPr>
      </w:pPr>
      <w:r w:rsidRPr="00A835A2">
        <w:rPr>
          <w:rFonts w:ascii="Arial" w:hAnsi="Arial" w:cs="Arial"/>
          <w:b/>
          <w:sz w:val="22"/>
          <w:szCs w:val="22"/>
        </w:rPr>
        <w:t>S podpisom te izjave tudi potrjujemo:</w:t>
      </w:r>
    </w:p>
    <w:p w14:paraId="06FDE753" w14:textId="77777777" w:rsidR="005E4B28" w:rsidRPr="00A835A2" w:rsidRDefault="005E4B28" w:rsidP="005E4B28">
      <w:pPr>
        <w:jc w:val="both"/>
        <w:rPr>
          <w:rFonts w:ascii="Arial" w:hAnsi="Arial" w:cs="Arial"/>
          <w:b/>
          <w:sz w:val="22"/>
          <w:szCs w:val="22"/>
        </w:rPr>
      </w:pPr>
    </w:p>
    <w:p w14:paraId="55A0130C" w14:textId="77777777" w:rsidR="005E4B28" w:rsidRPr="00016EDF" w:rsidRDefault="005E4B28" w:rsidP="005E4B28">
      <w:pPr>
        <w:numPr>
          <w:ilvl w:val="0"/>
          <w:numId w:val="2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7907A087" w14:textId="77777777" w:rsidR="005E4B28" w:rsidRPr="00016EDF" w:rsidRDefault="005E4B28" w:rsidP="005E4B28">
      <w:pPr>
        <w:ind w:firstLine="60"/>
        <w:jc w:val="both"/>
        <w:rPr>
          <w:rFonts w:ascii="Arial" w:hAnsi="Arial" w:cs="Arial"/>
          <w:sz w:val="22"/>
          <w:szCs w:val="22"/>
        </w:rPr>
      </w:pPr>
    </w:p>
    <w:p w14:paraId="34A64DD6" w14:textId="77777777" w:rsidR="005E4B28" w:rsidRPr="00016EDF" w:rsidRDefault="005E4B28" w:rsidP="005E4B28">
      <w:pPr>
        <w:numPr>
          <w:ilvl w:val="0"/>
          <w:numId w:val="2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6B04C8B5" w14:textId="77777777" w:rsidR="005E4B28" w:rsidRPr="00016EDF" w:rsidRDefault="005E4B28" w:rsidP="005E4B28">
      <w:pPr>
        <w:numPr>
          <w:ilvl w:val="0"/>
          <w:numId w:val="2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3194A9E9" w14:textId="77777777" w:rsidR="005E4B28" w:rsidRPr="00016EDF" w:rsidRDefault="005E4B28" w:rsidP="005E4B28">
      <w:pPr>
        <w:numPr>
          <w:ilvl w:val="0"/>
          <w:numId w:val="2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2F4727B0" w14:textId="77777777" w:rsidR="005E4B28" w:rsidRPr="00016EDF" w:rsidRDefault="005E4B28" w:rsidP="005E4B28">
      <w:pPr>
        <w:numPr>
          <w:ilvl w:val="0"/>
          <w:numId w:val="26"/>
        </w:numPr>
        <w:jc w:val="both"/>
        <w:rPr>
          <w:rFonts w:ascii="Arial" w:hAnsi="Arial" w:cs="Arial"/>
          <w:sz w:val="24"/>
          <w:szCs w:val="24"/>
        </w:rPr>
      </w:pPr>
      <w:r w:rsidRPr="00016EDF">
        <w:rPr>
          <w:rFonts w:ascii="Arial" w:hAnsi="Arial" w:cs="Arial"/>
          <w:sz w:val="22"/>
          <w:szCs w:val="22"/>
        </w:rPr>
        <w:t>da morebitn</w:t>
      </w:r>
      <w:r>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57CA4ED2" w14:textId="77777777" w:rsidR="005E4B28" w:rsidRDefault="005E4B28" w:rsidP="005E4B28">
      <w:pPr>
        <w:jc w:val="both"/>
        <w:rPr>
          <w:rFonts w:ascii="Arial" w:hAnsi="Arial" w:cs="Arial"/>
          <w:sz w:val="22"/>
          <w:szCs w:val="22"/>
        </w:rPr>
      </w:pPr>
    </w:p>
    <w:p w14:paraId="073EBDDC" w14:textId="747AC531" w:rsidR="005E4B28" w:rsidRPr="009A733E" w:rsidRDefault="005E4B28" w:rsidP="005E4B28">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Pr>
          <w:rFonts w:ascii="Arial" w:hAnsi="Arial" w:cs="Arial"/>
          <w:sz w:val="22"/>
          <w:szCs w:val="22"/>
        </w:rPr>
        <w:t xml:space="preserve"> </w:t>
      </w:r>
      <w:r w:rsidR="00EE1CC3" w:rsidRPr="008148EB">
        <w:rPr>
          <w:rFonts w:ascii="Arial" w:hAnsi="Arial" w:cs="Arial"/>
          <w:b/>
          <w:i/>
          <w:sz w:val="22"/>
          <w:szCs w:val="22"/>
        </w:rPr>
        <w:t>»</w:t>
      </w:r>
      <w:r w:rsidR="00EE1CC3" w:rsidRPr="008148EB">
        <w:rPr>
          <w:rFonts w:ascii="Arial" w:hAnsi="Arial" w:cs="Arial"/>
          <w:b/>
          <w:sz w:val="22"/>
          <w:szCs w:val="22"/>
        </w:rPr>
        <w:t xml:space="preserve">Strokovni nadzor nad izgradnjo kanalizacije Krška vas« </w:t>
      </w:r>
      <w:r w:rsidR="00EE1CC3" w:rsidRPr="008148EB">
        <w:rPr>
          <w:rFonts w:ascii="Arial" w:hAnsi="Arial" w:cs="Arial"/>
          <w:bCs/>
          <w:sz w:val="22"/>
          <w:szCs w:val="22"/>
        </w:rPr>
        <w:t>(4300-10/2022)</w:t>
      </w:r>
      <w:r>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0D066629" w14:textId="77777777" w:rsidR="005E4B28" w:rsidRDefault="005E4B28" w:rsidP="005E4B28">
      <w:pPr>
        <w:jc w:val="both"/>
        <w:rPr>
          <w:rFonts w:ascii="Arial" w:hAnsi="Arial" w:cs="Arial"/>
          <w:sz w:val="22"/>
          <w:szCs w:val="22"/>
        </w:rPr>
      </w:pPr>
    </w:p>
    <w:p w14:paraId="4989E013" w14:textId="77777777" w:rsidR="005E4B28" w:rsidRDefault="005E4B28" w:rsidP="005E4B28">
      <w:pPr>
        <w:jc w:val="both"/>
        <w:rPr>
          <w:rFonts w:ascii="Arial" w:hAnsi="Arial" w:cs="Arial"/>
          <w:sz w:val="22"/>
          <w:szCs w:val="22"/>
        </w:rPr>
      </w:pPr>
    </w:p>
    <w:p w14:paraId="4966270C" w14:textId="77777777" w:rsidR="005E4B28" w:rsidRPr="00A835A2" w:rsidRDefault="005E4B28" w:rsidP="005E4B28">
      <w:pPr>
        <w:jc w:val="both"/>
        <w:rPr>
          <w:rFonts w:ascii="Arial" w:hAnsi="Arial" w:cs="Arial"/>
          <w:sz w:val="22"/>
          <w:szCs w:val="22"/>
        </w:rPr>
      </w:pPr>
    </w:p>
    <w:p w14:paraId="6EF4D1A5" w14:textId="77777777" w:rsidR="005E4B28" w:rsidRDefault="005E4B28" w:rsidP="005E4B28">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11BA26C" w14:textId="77777777" w:rsidR="005E4B28" w:rsidRDefault="005E4B28" w:rsidP="005E4B28">
      <w:pPr>
        <w:ind w:left="4248" w:firstLine="708"/>
        <w:jc w:val="both"/>
        <w:rPr>
          <w:rFonts w:ascii="Arial" w:hAnsi="Arial" w:cs="Arial"/>
          <w:sz w:val="22"/>
          <w:szCs w:val="22"/>
        </w:rPr>
      </w:pPr>
      <w:r>
        <w:rPr>
          <w:rFonts w:ascii="Arial" w:hAnsi="Arial" w:cs="Arial"/>
          <w:sz w:val="22"/>
          <w:szCs w:val="22"/>
        </w:rPr>
        <w:t>osebe ponudnika:</w:t>
      </w:r>
    </w:p>
    <w:p w14:paraId="5C32F042" w14:textId="77777777" w:rsidR="005E4B28" w:rsidRDefault="005E4B28" w:rsidP="005E4B28">
      <w:pPr>
        <w:jc w:val="both"/>
        <w:rPr>
          <w:rFonts w:ascii="Arial" w:hAnsi="Arial" w:cs="Arial"/>
          <w:sz w:val="22"/>
          <w:szCs w:val="22"/>
        </w:rPr>
      </w:pPr>
    </w:p>
    <w:p w14:paraId="29380AD1" w14:textId="77777777" w:rsidR="005E4B28" w:rsidRPr="00C33846" w:rsidRDefault="005E4B28" w:rsidP="005E4B28">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6603AA8C" w14:textId="77777777" w:rsidR="005E4B28" w:rsidRPr="00C33846" w:rsidRDefault="005E4B28" w:rsidP="005E4B28">
      <w:pPr>
        <w:jc w:val="both"/>
      </w:pPr>
    </w:p>
    <w:p w14:paraId="3C580992" w14:textId="77777777" w:rsidR="00CA03C1" w:rsidRDefault="00CA03C1" w:rsidP="00CA03C1">
      <w:pPr>
        <w:rPr>
          <w:rFonts w:ascii="Arial" w:hAnsi="Arial" w:cs="Arial"/>
          <w:b/>
          <w:sz w:val="22"/>
          <w:szCs w:val="22"/>
          <w:bdr w:val="single" w:sz="4" w:space="0" w:color="auto" w:shadow="1"/>
          <w:shd w:val="clear" w:color="auto" w:fill="F3F3F3"/>
        </w:rPr>
      </w:pPr>
    </w:p>
    <w:sectPr w:rsidR="00CA03C1" w:rsidSect="000B6BBD">
      <w:headerReference w:type="default" r:id="rId11"/>
      <w:footerReference w:type="default" r:id="rId12"/>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8938B" w14:textId="77777777" w:rsidR="00452FF5" w:rsidRDefault="00452FF5" w:rsidP="000B6BBD">
      <w:r>
        <w:separator/>
      </w:r>
    </w:p>
  </w:endnote>
  <w:endnote w:type="continuationSeparator" w:id="0">
    <w:p w14:paraId="38430843" w14:textId="77777777" w:rsidR="00452FF5" w:rsidRDefault="00452FF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1)">
    <w:altName w:val="Arial"/>
    <w:charset w:val="EE"/>
    <w:family w:val="swiss"/>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79160503" w14:textId="77777777" w:rsidR="00B53A2D" w:rsidRDefault="00B53A2D">
        <w:pPr>
          <w:pStyle w:val="Noga"/>
          <w:jc w:val="right"/>
        </w:pPr>
        <w:r>
          <w:fldChar w:fldCharType="begin"/>
        </w:r>
        <w:r>
          <w:instrText xml:space="preserve"> PAGE   \* MERGEFORMAT </w:instrText>
        </w:r>
        <w:r>
          <w:fldChar w:fldCharType="separate"/>
        </w:r>
        <w:r>
          <w:rPr>
            <w:noProof/>
          </w:rPr>
          <w:t>3</w:t>
        </w:r>
        <w:r>
          <w:rPr>
            <w:noProof/>
          </w:rPr>
          <w:t>2</w:t>
        </w:r>
        <w:r>
          <w:rPr>
            <w:noProof/>
          </w:rPr>
          <w:fldChar w:fldCharType="end"/>
        </w:r>
      </w:p>
    </w:sdtContent>
  </w:sdt>
  <w:p w14:paraId="5CCB3CA6" w14:textId="77777777" w:rsidR="00B53A2D" w:rsidRDefault="00B53A2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05350" w14:textId="77777777" w:rsidR="00452FF5" w:rsidRDefault="00452FF5" w:rsidP="000B6BBD">
      <w:r>
        <w:separator/>
      </w:r>
    </w:p>
  </w:footnote>
  <w:footnote w:type="continuationSeparator" w:id="0">
    <w:p w14:paraId="755D9083" w14:textId="77777777" w:rsidR="00452FF5" w:rsidRDefault="00452FF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7427E" w14:textId="3A0E319F" w:rsidR="00B53A2D" w:rsidRDefault="005828B8" w:rsidP="00107C00">
    <w:pPr>
      <w:pStyle w:val="Glava"/>
    </w:pPr>
    <w:r>
      <w:rPr>
        <w:noProof/>
      </w:rPr>
      <w:drawing>
        <wp:anchor distT="0" distB="0" distL="114300" distR="114300" simplePos="0" relativeHeight="251657728" behindDoc="1" locked="0" layoutInCell="1" allowOverlap="1" wp14:anchorId="773C4856" wp14:editId="747231F2">
          <wp:simplePos x="0" y="0"/>
          <wp:positionH relativeFrom="margin">
            <wp:posOffset>1676400</wp:posOffset>
          </wp:positionH>
          <wp:positionV relativeFrom="paragraph">
            <wp:posOffset>8890</wp:posOffset>
          </wp:positionV>
          <wp:extent cx="2186940" cy="285750"/>
          <wp:effectExtent l="0" t="0" r="3810" b="0"/>
          <wp:wrapNone/>
          <wp:docPr id="3" name="Slika 3" descr="Slika, ki vsebuje besede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10;&#10;Opis je samodejno ustvarjen"/>
                  <pic:cNvPicPr/>
                </pic:nvPicPr>
                <pic:blipFill>
                  <a:blip r:embed="rId1">
                    <a:extLst>
                      <a:ext uri="{28A0092B-C50C-407E-A947-70E740481C1C}">
                        <a14:useLocalDpi xmlns:a14="http://schemas.microsoft.com/office/drawing/2010/main" val="0"/>
                      </a:ext>
                    </a:extLst>
                  </a:blip>
                  <a:stretch>
                    <a:fillRect/>
                  </a:stretch>
                </pic:blipFill>
                <pic:spPr>
                  <a:xfrm>
                    <a:off x="0" y="0"/>
                    <a:ext cx="2186940" cy="285750"/>
                  </a:xfrm>
                  <a:prstGeom prst="rect">
                    <a:avLst/>
                  </a:prstGeom>
                </pic:spPr>
              </pic:pic>
            </a:graphicData>
          </a:graphic>
          <wp14:sizeRelH relativeFrom="page">
            <wp14:pctWidth>0</wp14:pctWidth>
          </wp14:sizeRelH>
          <wp14:sizeRelV relativeFrom="page">
            <wp14:pctHeight>0</wp14:pctHeight>
          </wp14:sizeRelV>
        </wp:anchor>
      </w:drawing>
    </w:r>
    <w:r w:rsidRPr="0068590F">
      <w:rPr>
        <w:noProof/>
        <w:sz w:val="24"/>
        <w:szCs w:val="24"/>
      </w:rPr>
      <w:drawing>
        <wp:anchor distT="0" distB="0" distL="114300" distR="114300" simplePos="0" relativeHeight="251660800" behindDoc="1" locked="0" layoutInCell="1" allowOverlap="1" wp14:anchorId="5DE22044" wp14:editId="0E525164">
          <wp:simplePos x="0" y="0"/>
          <wp:positionH relativeFrom="margin">
            <wp:align>right</wp:align>
          </wp:positionH>
          <wp:positionV relativeFrom="paragraph">
            <wp:posOffset>-29210</wp:posOffset>
          </wp:positionV>
          <wp:extent cx="1545649" cy="459421"/>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B53A2D">
      <w:rPr>
        <w:noProof/>
      </w:rPr>
      <w:drawing>
        <wp:anchor distT="0" distB="0" distL="114300" distR="114300" simplePos="0" relativeHeight="251654656" behindDoc="1" locked="0" layoutInCell="1" allowOverlap="1" wp14:anchorId="3640EE24" wp14:editId="16E75D72">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3"/>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B53A2D">
      <w:tab/>
      <w:t xml:space="preserve"> </w:t>
    </w:r>
  </w:p>
  <w:p w14:paraId="4D92647F" w14:textId="04263DC6" w:rsidR="00107C00" w:rsidRDefault="00107C00" w:rsidP="00107C00">
    <w:pPr>
      <w:pStyle w:val="Glava"/>
    </w:pPr>
  </w:p>
  <w:p w14:paraId="4A1C7C0B" w14:textId="41CF84CB" w:rsidR="00107C00" w:rsidRDefault="00107C00" w:rsidP="00107C00">
    <w:pPr>
      <w:pStyle w:val="Glava"/>
    </w:pPr>
  </w:p>
  <w:p w14:paraId="51262E92" w14:textId="40D5742D" w:rsidR="00107C00" w:rsidRDefault="00107C00" w:rsidP="00107C00">
    <w:pPr>
      <w:pStyle w:val="Glava"/>
    </w:pPr>
  </w:p>
  <w:p w14:paraId="57D6B3B8" w14:textId="77777777" w:rsidR="00107C00" w:rsidRPr="00107C00" w:rsidRDefault="00107C00" w:rsidP="00107C00">
    <w:pPr>
      <w:pStyle w:val="Glava"/>
      <w:pBdr>
        <w:bottom w:val="single" w:sz="4" w:space="1" w:color="auto"/>
      </w:pBdr>
      <w:rPr>
        <w:rFonts w:ascii="Arial" w:hAnsi="Arial" w:cs="Arial"/>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3C304CF"/>
    <w:multiLevelType w:val="hybridMultilevel"/>
    <w:tmpl w:val="600416C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CAB1C27"/>
    <w:multiLevelType w:val="hybridMultilevel"/>
    <w:tmpl w:val="3E68A35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DCB5279"/>
    <w:multiLevelType w:val="multilevel"/>
    <w:tmpl w:val="6A22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1A6C07"/>
    <w:multiLevelType w:val="hybridMultilevel"/>
    <w:tmpl w:val="35E860E2"/>
    <w:lvl w:ilvl="0" w:tplc="2E4474A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58A7BD8"/>
    <w:multiLevelType w:val="hybridMultilevel"/>
    <w:tmpl w:val="CBAE555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Aria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Arial"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Arial"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76F40B3"/>
    <w:multiLevelType w:val="hybridMultilevel"/>
    <w:tmpl w:val="B9881A80"/>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A6138B1"/>
    <w:multiLevelType w:val="hybridMultilevel"/>
    <w:tmpl w:val="9962B7EA"/>
    <w:lvl w:ilvl="0" w:tplc="C3A6311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C3A63112">
      <w:numFmt w:val="bullet"/>
      <w:lvlText w:val="-"/>
      <w:lvlJc w:val="left"/>
      <w:pPr>
        <w:tabs>
          <w:tab w:val="num" w:pos="2160"/>
        </w:tabs>
        <w:ind w:left="2160" w:hanging="360"/>
      </w:pPr>
      <w:rPr>
        <w:rFonts w:ascii="Arial" w:eastAsia="Times New Roman" w:hAnsi="Arial" w:cs="Aria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716FAF"/>
    <w:multiLevelType w:val="hybridMultilevel"/>
    <w:tmpl w:val="FD0EA88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BFE3E34"/>
    <w:multiLevelType w:val="hybridMultilevel"/>
    <w:tmpl w:val="2FFC2DD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DEC49EC"/>
    <w:multiLevelType w:val="hybridMultilevel"/>
    <w:tmpl w:val="35C08F7C"/>
    <w:lvl w:ilvl="0" w:tplc="C3A631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EEE01C7"/>
    <w:multiLevelType w:val="hybridMultilevel"/>
    <w:tmpl w:val="BC0A4AAA"/>
    <w:lvl w:ilvl="0" w:tplc="092053B4">
      <w:start w:val="3"/>
      <w:numFmt w:val="bullet"/>
      <w:lvlText w:val="-"/>
      <w:lvlJc w:val="left"/>
      <w:pPr>
        <w:tabs>
          <w:tab w:val="num" w:pos="720"/>
        </w:tabs>
        <w:ind w:left="720" w:hanging="360"/>
      </w:pPr>
      <w:rPr>
        <w:rFonts w:ascii="Arial" w:eastAsia="Times New Roman" w:hAnsi="Arial" w:cs="Arial" w:hint="default"/>
        <w:color w:val="auto"/>
      </w:rPr>
    </w:lvl>
    <w:lvl w:ilvl="1" w:tplc="04240003" w:tentative="1">
      <w:start w:val="1"/>
      <w:numFmt w:val="bullet"/>
      <w:lvlText w:val="o"/>
      <w:lvlJc w:val="left"/>
      <w:pPr>
        <w:tabs>
          <w:tab w:val="num" w:pos="1080"/>
        </w:tabs>
        <w:ind w:left="1080" w:hanging="360"/>
      </w:pPr>
      <w:rPr>
        <w:rFonts w:ascii="Wingdings" w:hAnsi="Wingdings" w:cs="Wingdings" w:hint="default"/>
      </w:rPr>
    </w:lvl>
    <w:lvl w:ilvl="2" w:tplc="04240005" w:tentative="1">
      <w:start w:val="1"/>
      <w:numFmt w:val="bullet"/>
      <w:lvlText w:val=""/>
      <w:lvlJc w:val="left"/>
      <w:pPr>
        <w:tabs>
          <w:tab w:val="num" w:pos="1800"/>
        </w:tabs>
        <w:ind w:left="1800" w:hanging="360"/>
      </w:pPr>
      <w:rPr>
        <w:rFonts w:ascii="Arial (W1)" w:hAnsi="Arial (W1)"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Wingdings" w:hAnsi="Wingdings" w:cs="Wingdings" w:hint="default"/>
      </w:rPr>
    </w:lvl>
    <w:lvl w:ilvl="5" w:tplc="04240005" w:tentative="1">
      <w:start w:val="1"/>
      <w:numFmt w:val="bullet"/>
      <w:lvlText w:val=""/>
      <w:lvlJc w:val="left"/>
      <w:pPr>
        <w:tabs>
          <w:tab w:val="num" w:pos="3960"/>
        </w:tabs>
        <w:ind w:left="3960" w:hanging="360"/>
      </w:pPr>
      <w:rPr>
        <w:rFonts w:ascii="Arial (W1)" w:hAnsi="Arial (W1)"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Wingdings" w:hAnsi="Wingdings" w:cs="Wingdings" w:hint="default"/>
      </w:rPr>
    </w:lvl>
    <w:lvl w:ilvl="8" w:tplc="04240005" w:tentative="1">
      <w:start w:val="1"/>
      <w:numFmt w:val="bullet"/>
      <w:lvlText w:val=""/>
      <w:lvlJc w:val="left"/>
      <w:pPr>
        <w:tabs>
          <w:tab w:val="num" w:pos="6120"/>
        </w:tabs>
        <w:ind w:left="6120" w:hanging="360"/>
      </w:pPr>
      <w:rPr>
        <w:rFonts w:ascii="Arial (W1)" w:hAnsi="Arial (W1)" w:hint="default"/>
      </w:rPr>
    </w:lvl>
  </w:abstractNum>
  <w:abstractNum w:abstractNumId="16"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0C6299B"/>
    <w:multiLevelType w:val="hybridMultilevel"/>
    <w:tmpl w:val="8E40A1F2"/>
    <w:lvl w:ilvl="0" w:tplc="0424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31B1FCA"/>
    <w:multiLevelType w:val="hybridMultilevel"/>
    <w:tmpl w:val="629EC9B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A5A16FF"/>
    <w:multiLevelType w:val="hybridMultilevel"/>
    <w:tmpl w:val="FF0887C6"/>
    <w:lvl w:ilvl="0" w:tplc="940C2956">
      <w:start w:val="1"/>
      <w:numFmt w:val="upp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FC92233"/>
    <w:multiLevelType w:val="multilevel"/>
    <w:tmpl w:val="AE9C326C"/>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D6B0E0E"/>
    <w:multiLevelType w:val="hybridMultilevel"/>
    <w:tmpl w:val="D36C972E"/>
    <w:lvl w:ilvl="0" w:tplc="1206CFD0">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06A7A99"/>
    <w:multiLevelType w:val="hybridMultilevel"/>
    <w:tmpl w:val="1332A110"/>
    <w:lvl w:ilvl="0" w:tplc="82D0CD78">
      <w:start w:val="8"/>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8D62186"/>
    <w:multiLevelType w:val="hybridMultilevel"/>
    <w:tmpl w:val="AE9C326C"/>
    <w:lvl w:ilvl="0" w:tplc="C3A6311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9F3479"/>
    <w:multiLevelType w:val="hybridMultilevel"/>
    <w:tmpl w:val="CA70AAF4"/>
    <w:lvl w:ilvl="0" w:tplc="BEC0733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8E70BE8"/>
    <w:multiLevelType w:val="hybridMultilevel"/>
    <w:tmpl w:val="EF9A7542"/>
    <w:lvl w:ilvl="0" w:tplc="0424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E90C6F"/>
    <w:multiLevelType w:val="singleLevel"/>
    <w:tmpl w:val="82D0CD78"/>
    <w:lvl w:ilvl="0">
      <w:start w:val="8"/>
      <w:numFmt w:val="bullet"/>
      <w:lvlText w:val="-"/>
      <w:lvlJc w:val="left"/>
      <w:pPr>
        <w:tabs>
          <w:tab w:val="num" w:pos="720"/>
        </w:tabs>
        <w:ind w:left="720" w:hanging="360"/>
      </w:pPr>
      <w:rPr>
        <w:rFonts w:ascii="Times New Roman" w:hAnsi="Times New Roman" w:hint="default"/>
      </w:rPr>
    </w:lvl>
  </w:abstractNum>
  <w:abstractNum w:abstractNumId="30" w15:restartNumberingAfterBreak="0">
    <w:nsid w:val="7B2747CE"/>
    <w:multiLevelType w:val="hybridMultilevel"/>
    <w:tmpl w:val="B2526F92"/>
    <w:lvl w:ilvl="0" w:tplc="04D008D8">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449934167">
    <w:abstractNumId w:val="0"/>
  </w:num>
  <w:num w:numId="2" w16cid:durableId="1809783931">
    <w:abstractNumId w:val="24"/>
  </w:num>
  <w:num w:numId="3" w16cid:durableId="1928031119">
    <w:abstractNumId w:val="8"/>
  </w:num>
  <w:num w:numId="4" w16cid:durableId="228078017">
    <w:abstractNumId w:val="30"/>
  </w:num>
  <w:num w:numId="5" w16cid:durableId="147867679">
    <w:abstractNumId w:val="15"/>
  </w:num>
  <w:num w:numId="6" w16cid:durableId="487670533">
    <w:abstractNumId w:val="10"/>
  </w:num>
  <w:num w:numId="7" w16cid:durableId="1367873156">
    <w:abstractNumId w:val="29"/>
  </w:num>
  <w:num w:numId="8" w16cid:durableId="150878223">
    <w:abstractNumId w:val="6"/>
  </w:num>
  <w:num w:numId="9" w16cid:durableId="1536498463">
    <w:abstractNumId w:val="5"/>
  </w:num>
  <w:num w:numId="10" w16cid:durableId="831531351">
    <w:abstractNumId w:val="13"/>
  </w:num>
  <w:num w:numId="11" w16cid:durableId="13594272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7748097">
    <w:abstractNumId w:val="27"/>
  </w:num>
  <w:num w:numId="13" w16cid:durableId="688878060">
    <w:abstractNumId w:val="23"/>
  </w:num>
  <w:num w:numId="14" w16cid:durableId="766583406">
    <w:abstractNumId w:val="14"/>
  </w:num>
  <w:num w:numId="15" w16cid:durableId="97221848">
    <w:abstractNumId w:val="28"/>
  </w:num>
  <w:num w:numId="16" w16cid:durableId="913704812">
    <w:abstractNumId w:val="18"/>
  </w:num>
  <w:num w:numId="17" w16cid:durableId="1800949543">
    <w:abstractNumId w:val="17"/>
  </w:num>
  <w:num w:numId="18" w16cid:durableId="1523859330">
    <w:abstractNumId w:val="4"/>
  </w:num>
  <w:num w:numId="19" w16cid:durableId="282001555">
    <w:abstractNumId w:val="1"/>
  </w:num>
  <w:num w:numId="20" w16cid:durableId="1210339998">
    <w:abstractNumId w:val="26"/>
  </w:num>
  <w:num w:numId="21" w16cid:durableId="46608729">
    <w:abstractNumId w:val="20"/>
  </w:num>
  <w:num w:numId="22" w16cid:durableId="926425880">
    <w:abstractNumId w:val="25"/>
  </w:num>
  <w:num w:numId="23" w16cid:durableId="1904756627">
    <w:abstractNumId w:val="3"/>
  </w:num>
  <w:num w:numId="24" w16cid:durableId="1602178419">
    <w:abstractNumId w:val="19"/>
  </w:num>
  <w:num w:numId="25" w16cid:durableId="817498195">
    <w:abstractNumId w:val="7"/>
  </w:num>
  <w:num w:numId="26" w16cid:durableId="945844753">
    <w:abstractNumId w:val="21"/>
  </w:num>
  <w:num w:numId="27" w16cid:durableId="1075975977">
    <w:abstractNumId w:val="11"/>
  </w:num>
  <w:num w:numId="28" w16cid:durableId="695236288">
    <w:abstractNumId w:val="16"/>
  </w:num>
  <w:num w:numId="29" w16cid:durableId="16279339">
    <w:abstractNumId w:val="2"/>
  </w:num>
  <w:num w:numId="30" w16cid:durableId="389571818">
    <w:abstractNumId w:val="9"/>
  </w:num>
  <w:num w:numId="31" w16cid:durableId="754666415">
    <w:abstractNumId w:val="12"/>
  </w:num>
  <w:num w:numId="32" w16cid:durableId="883756170">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2B30"/>
    <w:rsid w:val="000047C8"/>
    <w:rsid w:val="00004B88"/>
    <w:rsid w:val="00005024"/>
    <w:rsid w:val="00007473"/>
    <w:rsid w:val="00007583"/>
    <w:rsid w:val="00010002"/>
    <w:rsid w:val="0001057D"/>
    <w:rsid w:val="00011DCE"/>
    <w:rsid w:val="00014866"/>
    <w:rsid w:val="000169E7"/>
    <w:rsid w:val="0001748B"/>
    <w:rsid w:val="00017512"/>
    <w:rsid w:val="00020778"/>
    <w:rsid w:val="00021A74"/>
    <w:rsid w:val="00025185"/>
    <w:rsid w:val="00025200"/>
    <w:rsid w:val="00025A6B"/>
    <w:rsid w:val="00025DCE"/>
    <w:rsid w:val="0003013D"/>
    <w:rsid w:val="0003068F"/>
    <w:rsid w:val="000307C2"/>
    <w:rsid w:val="00031918"/>
    <w:rsid w:val="0003378D"/>
    <w:rsid w:val="000352F5"/>
    <w:rsid w:val="00035CC3"/>
    <w:rsid w:val="000367C3"/>
    <w:rsid w:val="00037934"/>
    <w:rsid w:val="00037B4F"/>
    <w:rsid w:val="00041836"/>
    <w:rsid w:val="0004224A"/>
    <w:rsid w:val="00044023"/>
    <w:rsid w:val="00045197"/>
    <w:rsid w:val="0004558E"/>
    <w:rsid w:val="00045B60"/>
    <w:rsid w:val="000464C7"/>
    <w:rsid w:val="000479BB"/>
    <w:rsid w:val="0005270D"/>
    <w:rsid w:val="00054AF5"/>
    <w:rsid w:val="00054CCB"/>
    <w:rsid w:val="000551BE"/>
    <w:rsid w:val="00055724"/>
    <w:rsid w:val="00055A49"/>
    <w:rsid w:val="00056D81"/>
    <w:rsid w:val="00057742"/>
    <w:rsid w:val="00057B53"/>
    <w:rsid w:val="0006120E"/>
    <w:rsid w:val="00062358"/>
    <w:rsid w:val="0006517A"/>
    <w:rsid w:val="000655EE"/>
    <w:rsid w:val="000666BE"/>
    <w:rsid w:val="00066D84"/>
    <w:rsid w:val="00067743"/>
    <w:rsid w:val="00067911"/>
    <w:rsid w:val="000710E3"/>
    <w:rsid w:val="0007149F"/>
    <w:rsid w:val="00072168"/>
    <w:rsid w:val="0007373C"/>
    <w:rsid w:val="00074201"/>
    <w:rsid w:val="00074457"/>
    <w:rsid w:val="00074745"/>
    <w:rsid w:val="000761F3"/>
    <w:rsid w:val="000764E6"/>
    <w:rsid w:val="000775B9"/>
    <w:rsid w:val="00077878"/>
    <w:rsid w:val="00077E1F"/>
    <w:rsid w:val="000803D2"/>
    <w:rsid w:val="00080719"/>
    <w:rsid w:val="0008130F"/>
    <w:rsid w:val="00081F1D"/>
    <w:rsid w:val="00082226"/>
    <w:rsid w:val="00082E05"/>
    <w:rsid w:val="00082E2C"/>
    <w:rsid w:val="00083B7D"/>
    <w:rsid w:val="00083C58"/>
    <w:rsid w:val="00083D49"/>
    <w:rsid w:val="00083E39"/>
    <w:rsid w:val="0008414F"/>
    <w:rsid w:val="00084770"/>
    <w:rsid w:val="0008798F"/>
    <w:rsid w:val="000907D8"/>
    <w:rsid w:val="00090F3E"/>
    <w:rsid w:val="00091C47"/>
    <w:rsid w:val="00092AAC"/>
    <w:rsid w:val="0009412A"/>
    <w:rsid w:val="0009447B"/>
    <w:rsid w:val="000944C6"/>
    <w:rsid w:val="00094E2C"/>
    <w:rsid w:val="00095058"/>
    <w:rsid w:val="0009509D"/>
    <w:rsid w:val="0009551A"/>
    <w:rsid w:val="00096324"/>
    <w:rsid w:val="0009638E"/>
    <w:rsid w:val="00097624"/>
    <w:rsid w:val="000A09DA"/>
    <w:rsid w:val="000A0C7F"/>
    <w:rsid w:val="000A0C81"/>
    <w:rsid w:val="000A12DB"/>
    <w:rsid w:val="000A1543"/>
    <w:rsid w:val="000A2314"/>
    <w:rsid w:val="000A2C42"/>
    <w:rsid w:val="000A2DBC"/>
    <w:rsid w:val="000A35EA"/>
    <w:rsid w:val="000A3D89"/>
    <w:rsid w:val="000A3E98"/>
    <w:rsid w:val="000A4583"/>
    <w:rsid w:val="000A5089"/>
    <w:rsid w:val="000A5590"/>
    <w:rsid w:val="000A6468"/>
    <w:rsid w:val="000A6761"/>
    <w:rsid w:val="000A7C86"/>
    <w:rsid w:val="000A7F10"/>
    <w:rsid w:val="000B1633"/>
    <w:rsid w:val="000B1D38"/>
    <w:rsid w:val="000B1F6B"/>
    <w:rsid w:val="000B257E"/>
    <w:rsid w:val="000B4F5B"/>
    <w:rsid w:val="000B4F92"/>
    <w:rsid w:val="000B5520"/>
    <w:rsid w:val="000B5A3B"/>
    <w:rsid w:val="000B63E8"/>
    <w:rsid w:val="000B696D"/>
    <w:rsid w:val="000B6BBD"/>
    <w:rsid w:val="000B725E"/>
    <w:rsid w:val="000C0221"/>
    <w:rsid w:val="000C199D"/>
    <w:rsid w:val="000C2D0E"/>
    <w:rsid w:val="000C2E41"/>
    <w:rsid w:val="000C4FB5"/>
    <w:rsid w:val="000C5284"/>
    <w:rsid w:val="000C5AB9"/>
    <w:rsid w:val="000C5E3C"/>
    <w:rsid w:val="000C6051"/>
    <w:rsid w:val="000C6BB3"/>
    <w:rsid w:val="000C7913"/>
    <w:rsid w:val="000C7B9F"/>
    <w:rsid w:val="000C7FD5"/>
    <w:rsid w:val="000D05B6"/>
    <w:rsid w:val="000D1779"/>
    <w:rsid w:val="000D1A9F"/>
    <w:rsid w:val="000D1D54"/>
    <w:rsid w:val="000D25B5"/>
    <w:rsid w:val="000D264C"/>
    <w:rsid w:val="000D4670"/>
    <w:rsid w:val="000D4CA2"/>
    <w:rsid w:val="000D5FD1"/>
    <w:rsid w:val="000D6073"/>
    <w:rsid w:val="000D64A0"/>
    <w:rsid w:val="000D6B29"/>
    <w:rsid w:val="000D733D"/>
    <w:rsid w:val="000D739D"/>
    <w:rsid w:val="000D74C3"/>
    <w:rsid w:val="000E21FD"/>
    <w:rsid w:val="000E2650"/>
    <w:rsid w:val="000E3F4F"/>
    <w:rsid w:val="000E4D30"/>
    <w:rsid w:val="000E5580"/>
    <w:rsid w:val="000F08AD"/>
    <w:rsid w:val="000F258F"/>
    <w:rsid w:val="000F271D"/>
    <w:rsid w:val="000F4153"/>
    <w:rsid w:val="000F4430"/>
    <w:rsid w:val="000F6BC6"/>
    <w:rsid w:val="00100C74"/>
    <w:rsid w:val="00101462"/>
    <w:rsid w:val="00102CCC"/>
    <w:rsid w:val="001035FF"/>
    <w:rsid w:val="00103763"/>
    <w:rsid w:val="0010424E"/>
    <w:rsid w:val="001046F3"/>
    <w:rsid w:val="00104D18"/>
    <w:rsid w:val="001063A1"/>
    <w:rsid w:val="00106697"/>
    <w:rsid w:val="00107792"/>
    <w:rsid w:val="00107C00"/>
    <w:rsid w:val="00110179"/>
    <w:rsid w:val="00110415"/>
    <w:rsid w:val="001105A2"/>
    <w:rsid w:val="00110B23"/>
    <w:rsid w:val="00111C9B"/>
    <w:rsid w:val="001126C2"/>
    <w:rsid w:val="00112D87"/>
    <w:rsid w:val="00113525"/>
    <w:rsid w:val="00115053"/>
    <w:rsid w:val="0011527C"/>
    <w:rsid w:val="00115423"/>
    <w:rsid w:val="00115641"/>
    <w:rsid w:val="0011589E"/>
    <w:rsid w:val="00116A15"/>
    <w:rsid w:val="00117374"/>
    <w:rsid w:val="001209A5"/>
    <w:rsid w:val="00121700"/>
    <w:rsid w:val="00121960"/>
    <w:rsid w:val="00121D9F"/>
    <w:rsid w:val="0012223C"/>
    <w:rsid w:val="001227DA"/>
    <w:rsid w:val="0012490D"/>
    <w:rsid w:val="0012567F"/>
    <w:rsid w:val="00126AF2"/>
    <w:rsid w:val="00130F6A"/>
    <w:rsid w:val="001312C7"/>
    <w:rsid w:val="001316F0"/>
    <w:rsid w:val="001319B4"/>
    <w:rsid w:val="00131C52"/>
    <w:rsid w:val="00132624"/>
    <w:rsid w:val="001329FE"/>
    <w:rsid w:val="0013315A"/>
    <w:rsid w:val="00133836"/>
    <w:rsid w:val="00133EC3"/>
    <w:rsid w:val="00134C19"/>
    <w:rsid w:val="0013504A"/>
    <w:rsid w:val="00135D4F"/>
    <w:rsid w:val="00136359"/>
    <w:rsid w:val="00140496"/>
    <w:rsid w:val="00141DEC"/>
    <w:rsid w:val="001436EC"/>
    <w:rsid w:val="00143A72"/>
    <w:rsid w:val="00144DAC"/>
    <w:rsid w:val="001452E3"/>
    <w:rsid w:val="001454A9"/>
    <w:rsid w:val="001458DE"/>
    <w:rsid w:val="0014590E"/>
    <w:rsid w:val="00145B5F"/>
    <w:rsid w:val="00150646"/>
    <w:rsid w:val="00150E10"/>
    <w:rsid w:val="00151760"/>
    <w:rsid w:val="00153243"/>
    <w:rsid w:val="00153774"/>
    <w:rsid w:val="00155BF6"/>
    <w:rsid w:val="00157C86"/>
    <w:rsid w:val="001608D0"/>
    <w:rsid w:val="00160DEE"/>
    <w:rsid w:val="001617A7"/>
    <w:rsid w:val="00163164"/>
    <w:rsid w:val="0016356A"/>
    <w:rsid w:val="00163790"/>
    <w:rsid w:val="0016463A"/>
    <w:rsid w:val="00164A69"/>
    <w:rsid w:val="00164F20"/>
    <w:rsid w:val="00164FB0"/>
    <w:rsid w:val="001651DF"/>
    <w:rsid w:val="00171051"/>
    <w:rsid w:val="00172C6F"/>
    <w:rsid w:val="001732E0"/>
    <w:rsid w:val="00173625"/>
    <w:rsid w:val="00175B25"/>
    <w:rsid w:val="00180179"/>
    <w:rsid w:val="001810FF"/>
    <w:rsid w:val="0018294C"/>
    <w:rsid w:val="00182E23"/>
    <w:rsid w:val="00184684"/>
    <w:rsid w:val="0018588E"/>
    <w:rsid w:val="00186E87"/>
    <w:rsid w:val="00190F7E"/>
    <w:rsid w:val="0019386A"/>
    <w:rsid w:val="00193C1C"/>
    <w:rsid w:val="00194C85"/>
    <w:rsid w:val="001A1713"/>
    <w:rsid w:val="001A1BA8"/>
    <w:rsid w:val="001A20D4"/>
    <w:rsid w:val="001A23B4"/>
    <w:rsid w:val="001A3426"/>
    <w:rsid w:val="001A3E2E"/>
    <w:rsid w:val="001A634B"/>
    <w:rsid w:val="001A6997"/>
    <w:rsid w:val="001A6AE5"/>
    <w:rsid w:val="001A70BA"/>
    <w:rsid w:val="001A7BBB"/>
    <w:rsid w:val="001B067D"/>
    <w:rsid w:val="001B0731"/>
    <w:rsid w:val="001B179D"/>
    <w:rsid w:val="001B2296"/>
    <w:rsid w:val="001B2CD3"/>
    <w:rsid w:val="001B44E8"/>
    <w:rsid w:val="001B4DE2"/>
    <w:rsid w:val="001B5668"/>
    <w:rsid w:val="001B5EFA"/>
    <w:rsid w:val="001B7623"/>
    <w:rsid w:val="001C2F78"/>
    <w:rsid w:val="001C30F1"/>
    <w:rsid w:val="001C64B4"/>
    <w:rsid w:val="001D2CFE"/>
    <w:rsid w:val="001D41E7"/>
    <w:rsid w:val="001D447D"/>
    <w:rsid w:val="001D52CF"/>
    <w:rsid w:val="001D697C"/>
    <w:rsid w:val="001E0C67"/>
    <w:rsid w:val="001E17D7"/>
    <w:rsid w:val="001E1A3C"/>
    <w:rsid w:val="001E20F6"/>
    <w:rsid w:val="001E277E"/>
    <w:rsid w:val="001E33CA"/>
    <w:rsid w:val="001E4D47"/>
    <w:rsid w:val="001E64D7"/>
    <w:rsid w:val="001E7560"/>
    <w:rsid w:val="001F0D21"/>
    <w:rsid w:val="001F0EBB"/>
    <w:rsid w:val="001F109D"/>
    <w:rsid w:val="001F163F"/>
    <w:rsid w:val="001F26B6"/>
    <w:rsid w:val="001F6501"/>
    <w:rsid w:val="001F74BE"/>
    <w:rsid w:val="0020115F"/>
    <w:rsid w:val="00202D97"/>
    <w:rsid w:val="002033A0"/>
    <w:rsid w:val="002034E7"/>
    <w:rsid w:val="00203C05"/>
    <w:rsid w:val="00205176"/>
    <w:rsid w:val="00205494"/>
    <w:rsid w:val="00207288"/>
    <w:rsid w:val="002075B2"/>
    <w:rsid w:val="00207D16"/>
    <w:rsid w:val="00207D5C"/>
    <w:rsid w:val="00207DA2"/>
    <w:rsid w:val="0021016D"/>
    <w:rsid w:val="00210EEB"/>
    <w:rsid w:val="002121C3"/>
    <w:rsid w:val="00212317"/>
    <w:rsid w:val="00212701"/>
    <w:rsid w:val="00212BF3"/>
    <w:rsid w:val="00212E88"/>
    <w:rsid w:val="00213FE2"/>
    <w:rsid w:val="00214AA2"/>
    <w:rsid w:val="00214F63"/>
    <w:rsid w:val="0021548D"/>
    <w:rsid w:val="002165F0"/>
    <w:rsid w:val="00217370"/>
    <w:rsid w:val="002201D2"/>
    <w:rsid w:val="0022026C"/>
    <w:rsid w:val="00220C90"/>
    <w:rsid w:val="00221CD2"/>
    <w:rsid w:val="002226ED"/>
    <w:rsid w:val="00222A73"/>
    <w:rsid w:val="00222DDD"/>
    <w:rsid w:val="00223DA1"/>
    <w:rsid w:val="00224E14"/>
    <w:rsid w:val="002256D0"/>
    <w:rsid w:val="002271A5"/>
    <w:rsid w:val="00227596"/>
    <w:rsid w:val="0022788B"/>
    <w:rsid w:val="0023045D"/>
    <w:rsid w:val="00230AEB"/>
    <w:rsid w:val="0023104C"/>
    <w:rsid w:val="00231835"/>
    <w:rsid w:val="00231D7A"/>
    <w:rsid w:val="00233B98"/>
    <w:rsid w:val="002358FD"/>
    <w:rsid w:val="002367E7"/>
    <w:rsid w:val="002373E9"/>
    <w:rsid w:val="00237946"/>
    <w:rsid w:val="00237DB8"/>
    <w:rsid w:val="00237EE5"/>
    <w:rsid w:val="00240369"/>
    <w:rsid w:val="00241672"/>
    <w:rsid w:val="00242146"/>
    <w:rsid w:val="00242A94"/>
    <w:rsid w:val="00242F86"/>
    <w:rsid w:val="00243A79"/>
    <w:rsid w:val="00243F57"/>
    <w:rsid w:val="002440F4"/>
    <w:rsid w:val="00244A37"/>
    <w:rsid w:val="002461C2"/>
    <w:rsid w:val="00246376"/>
    <w:rsid w:val="00246928"/>
    <w:rsid w:val="00246B3C"/>
    <w:rsid w:val="00250043"/>
    <w:rsid w:val="00250488"/>
    <w:rsid w:val="00250D5F"/>
    <w:rsid w:val="0025253F"/>
    <w:rsid w:val="00252A06"/>
    <w:rsid w:val="00252C80"/>
    <w:rsid w:val="002534EA"/>
    <w:rsid w:val="00253B70"/>
    <w:rsid w:val="00254ED1"/>
    <w:rsid w:val="00255FCA"/>
    <w:rsid w:val="00256425"/>
    <w:rsid w:val="00256802"/>
    <w:rsid w:val="00260613"/>
    <w:rsid w:val="00261A80"/>
    <w:rsid w:val="00262D89"/>
    <w:rsid w:val="00263354"/>
    <w:rsid w:val="00263466"/>
    <w:rsid w:val="0026365A"/>
    <w:rsid w:val="002636AD"/>
    <w:rsid w:val="00263F22"/>
    <w:rsid w:val="002649FC"/>
    <w:rsid w:val="00264D42"/>
    <w:rsid w:val="00267A78"/>
    <w:rsid w:val="00270BC3"/>
    <w:rsid w:val="002718B3"/>
    <w:rsid w:val="00273032"/>
    <w:rsid w:val="0027364F"/>
    <w:rsid w:val="0027605F"/>
    <w:rsid w:val="00277494"/>
    <w:rsid w:val="00280B0D"/>
    <w:rsid w:val="00281454"/>
    <w:rsid w:val="00282137"/>
    <w:rsid w:val="002821AE"/>
    <w:rsid w:val="00282510"/>
    <w:rsid w:val="00284324"/>
    <w:rsid w:val="002865CE"/>
    <w:rsid w:val="0028721D"/>
    <w:rsid w:val="002872B5"/>
    <w:rsid w:val="0028750C"/>
    <w:rsid w:val="002877EC"/>
    <w:rsid w:val="00287A9A"/>
    <w:rsid w:val="00287FD2"/>
    <w:rsid w:val="00290843"/>
    <w:rsid w:val="00290C6A"/>
    <w:rsid w:val="0029166A"/>
    <w:rsid w:val="00291E33"/>
    <w:rsid w:val="00295779"/>
    <w:rsid w:val="00296922"/>
    <w:rsid w:val="00297209"/>
    <w:rsid w:val="00297CE9"/>
    <w:rsid w:val="002A0820"/>
    <w:rsid w:val="002A195A"/>
    <w:rsid w:val="002A1A85"/>
    <w:rsid w:val="002A1E55"/>
    <w:rsid w:val="002A238D"/>
    <w:rsid w:val="002A2B67"/>
    <w:rsid w:val="002A4075"/>
    <w:rsid w:val="002A55E4"/>
    <w:rsid w:val="002A6182"/>
    <w:rsid w:val="002B1367"/>
    <w:rsid w:val="002B1987"/>
    <w:rsid w:val="002B1EB8"/>
    <w:rsid w:val="002B331B"/>
    <w:rsid w:val="002B379B"/>
    <w:rsid w:val="002B4269"/>
    <w:rsid w:val="002B4A37"/>
    <w:rsid w:val="002B4A6A"/>
    <w:rsid w:val="002B4ACE"/>
    <w:rsid w:val="002B4E83"/>
    <w:rsid w:val="002B7ADF"/>
    <w:rsid w:val="002B7BCE"/>
    <w:rsid w:val="002C0BBC"/>
    <w:rsid w:val="002C1E71"/>
    <w:rsid w:val="002C284F"/>
    <w:rsid w:val="002C34BE"/>
    <w:rsid w:val="002C4576"/>
    <w:rsid w:val="002C4674"/>
    <w:rsid w:val="002C5648"/>
    <w:rsid w:val="002C5A93"/>
    <w:rsid w:val="002C5BB0"/>
    <w:rsid w:val="002C6137"/>
    <w:rsid w:val="002C6830"/>
    <w:rsid w:val="002D1968"/>
    <w:rsid w:val="002D1974"/>
    <w:rsid w:val="002D2598"/>
    <w:rsid w:val="002D2938"/>
    <w:rsid w:val="002D314E"/>
    <w:rsid w:val="002D4088"/>
    <w:rsid w:val="002D5221"/>
    <w:rsid w:val="002D662D"/>
    <w:rsid w:val="002D69B9"/>
    <w:rsid w:val="002D7D3F"/>
    <w:rsid w:val="002D7DA1"/>
    <w:rsid w:val="002E096D"/>
    <w:rsid w:val="002E2C7E"/>
    <w:rsid w:val="002E2EB4"/>
    <w:rsid w:val="002E355E"/>
    <w:rsid w:val="002E57EC"/>
    <w:rsid w:val="002E5BD0"/>
    <w:rsid w:val="002E60B0"/>
    <w:rsid w:val="002E71EC"/>
    <w:rsid w:val="002F06D6"/>
    <w:rsid w:val="002F14B6"/>
    <w:rsid w:val="002F1BF5"/>
    <w:rsid w:val="002F6812"/>
    <w:rsid w:val="002F6A1A"/>
    <w:rsid w:val="0030012F"/>
    <w:rsid w:val="00300B7C"/>
    <w:rsid w:val="00301A3A"/>
    <w:rsid w:val="00302039"/>
    <w:rsid w:val="003024B2"/>
    <w:rsid w:val="0030436E"/>
    <w:rsid w:val="003048A8"/>
    <w:rsid w:val="003059E1"/>
    <w:rsid w:val="003060C4"/>
    <w:rsid w:val="0030781A"/>
    <w:rsid w:val="00307AD9"/>
    <w:rsid w:val="00307CF5"/>
    <w:rsid w:val="00310696"/>
    <w:rsid w:val="00310E1C"/>
    <w:rsid w:val="00311861"/>
    <w:rsid w:val="003118BA"/>
    <w:rsid w:val="003119A9"/>
    <w:rsid w:val="00312135"/>
    <w:rsid w:val="003129CF"/>
    <w:rsid w:val="00313B18"/>
    <w:rsid w:val="00314B1F"/>
    <w:rsid w:val="003176C5"/>
    <w:rsid w:val="00320043"/>
    <w:rsid w:val="00320311"/>
    <w:rsid w:val="0032057E"/>
    <w:rsid w:val="003223FE"/>
    <w:rsid w:val="003226D2"/>
    <w:rsid w:val="00323075"/>
    <w:rsid w:val="00323EEF"/>
    <w:rsid w:val="003254A0"/>
    <w:rsid w:val="0032579F"/>
    <w:rsid w:val="00326E2E"/>
    <w:rsid w:val="003309E5"/>
    <w:rsid w:val="00330CA7"/>
    <w:rsid w:val="003327BC"/>
    <w:rsid w:val="00334159"/>
    <w:rsid w:val="00334E8B"/>
    <w:rsid w:val="00335D94"/>
    <w:rsid w:val="0034033C"/>
    <w:rsid w:val="0034053C"/>
    <w:rsid w:val="00340597"/>
    <w:rsid w:val="00340702"/>
    <w:rsid w:val="003407F0"/>
    <w:rsid w:val="00341002"/>
    <w:rsid w:val="003411B3"/>
    <w:rsid w:val="003414EC"/>
    <w:rsid w:val="003414F3"/>
    <w:rsid w:val="00341AAF"/>
    <w:rsid w:val="00341B52"/>
    <w:rsid w:val="003442A7"/>
    <w:rsid w:val="00344A60"/>
    <w:rsid w:val="00344BBC"/>
    <w:rsid w:val="0034648F"/>
    <w:rsid w:val="003467F9"/>
    <w:rsid w:val="00346A80"/>
    <w:rsid w:val="00346D20"/>
    <w:rsid w:val="00347AEB"/>
    <w:rsid w:val="00350304"/>
    <w:rsid w:val="00350562"/>
    <w:rsid w:val="0035112B"/>
    <w:rsid w:val="0035263F"/>
    <w:rsid w:val="00353473"/>
    <w:rsid w:val="003546A3"/>
    <w:rsid w:val="0035500C"/>
    <w:rsid w:val="003564AB"/>
    <w:rsid w:val="00357699"/>
    <w:rsid w:val="003578AA"/>
    <w:rsid w:val="003578B3"/>
    <w:rsid w:val="00357C6A"/>
    <w:rsid w:val="00360A04"/>
    <w:rsid w:val="003643FF"/>
    <w:rsid w:val="0036694C"/>
    <w:rsid w:val="00367AF7"/>
    <w:rsid w:val="00372FFC"/>
    <w:rsid w:val="0037336F"/>
    <w:rsid w:val="003736AB"/>
    <w:rsid w:val="00374398"/>
    <w:rsid w:val="0037463B"/>
    <w:rsid w:val="00375090"/>
    <w:rsid w:val="003753A9"/>
    <w:rsid w:val="00377A3B"/>
    <w:rsid w:val="00380676"/>
    <w:rsid w:val="003814F4"/>
    <w:rsid w:val="00383363"/>
    <w:rsid w:val="00384115"/>
    <w:rsid w:val="00385936"/>
    <w:rsid w:val="003866EE"/>
    <w:rsid w:val="0038790A"/>
    <w:rsid w:val="0038795E"/>
    <w:rsid w:val="00387E48"/>
    <w:rsid w:val="003904AA"/>
    <w:rsid w:val="00391230"/>
    <w:rsid w:val="003922F4"/>
    <w:rsid w:val="00392635"/>
    <w:rsid w:val="00392DEF"/>
    <w:rsid w:val="00393405"/>
    <w:rsid w:val="003934D6"/>
    <w:rsid w:val="00393A5D"/>
    <w:rsid w:val="00393BC8"/>
    <w:rsid w:val="00393F28"/>
    <w:rsid w:val="00394A7A"/>
    <w:rsid w:val="00395DF5"/>
    <w:rsid w:val="00396549"/>
    <w:rsid w:val="00396DF1"/>
    <w:rsid w:val="00397DA4"/>
    <w:rsid w:val="003A0364"/>
    <w:rsid w:val="003A09DD"/>
    <w:rsid w:val="003A0BAB"/>
    <w:rsid w:val="003A1911"/>
    <w:rsid w:val="003A22BD"/>
    <w:rsid w:val="003A28E5"/>
    <w:rsid w:val="003A2D00"/>
    <w:rsid w:val="003A36D0"/>
    <w:rsid w:val="003A38D1"/>
    <w:rsid w:val="003A46A9"/>
    <w:rsid w:val="003A7191"/>
    <w:rsid w:val="003A7628"/>
    <w:rsid w:val="003B0117"/>
    <w:rsid w:val="003B0E13"/>
    <w:rsid w:val="003B1952"/>
    <w:rsid w:val="003B1D2A"/>
    <w:rsid w:val="003B25E9"/>
    <w:rsid w:val="003B2B77"/>
    <w:rsid w:val="003B2C63"/>
    <w:rsid w:val="003B353E"/>
    <w:rsid w:val="003B3630"/>
    <w:rsid w:val="003B3A26"/>
    <w:rsid w:val="003B496E"/>
    <w:rsid w:val="003B49BC"/>
    <w:rsid w:val="003B64AC"/>
    <w:rsid w:val="003B6582"/>
    <w:rsid w:val="003B7552"/>
    <w:rsid w:val="003C1534"/>
    <w:rsid w:val="003C1863"/>
    <w:rsid w:val="003C2C5D"/>
    <w:rsid w:val="003C4400"/>
    <w:rsid w:val="003C441B"/>
    <w:rsid w:val="003C4A4D"/>
    <w:rsid w:val="003C5CDA"/>
    <w:rsid w:val="003C5EC5"/>
    <w:rsid w:val="003C6123"/>
    <w:rsid w:val="003C74E1"/>
    <w:rsid w:val="003D0A04"/>
    <w:rsid w:val="003D145D"/>
    <w:rsid w:val="003D21C6"/>
    <w:rsid w:val="003D2C4F"/>
    <w:rsid w:val="003D302D"/>
    <w:rsid w:val="003D4318"/>
    <w:rsid w:val="003D4B09"/>
    <w:rsid w:val="003D6F23"/>
    <w:rsid w:val="003E1462"/>
    <w:rsid w:val="003E24DF"/>
    <w:rsid w:val="003E2728"/>
    <w:rsid w:val="003E30F9"/>
    <w:rsid w:val="003E4B33"/>
    <w:rsid w:val="003E5A36"/>
    <w:rsid w:val="003E7A1D"/>
    <w:rsid w:val="003E7D9F"/>
    <w:rsid w:val="003F03E5"/>
    <w:rsid w:val="003F095B"/>
    <w:rsid w:val="003F2240"/>
    <w:rsid w:val="003F2D10"/>
    <w:rsid w:val="003F397C"/>
    <w:rsid w:val="003F3B0D"/>
    <w:rsid w:val="003F50F4"/>
    <w:rsid w:val="003F6BBA"/>
    <w:rsid w:val="003F733E"/>
    <w:rsid w:val="00400FCB"/>
    <w:rsid w:val="004018DA"/>
    <w:rsid w:val="00401FB1"/>
    <w:rsid w:val="004025F0"/>
    <w:rsid w:val="004028DD"/>
    <w:rsid w:val="00404961"/>
    <w:rsid w:val="00404CC9"/>
    <w:rsid w:val="00405919"/>
    <w:rsid w:val="00405973"/>
    <w:rsid w:val="00405D12"/>
    <w:rsid w:val="00405DCC"/>
    <w:rsid w:val="00406EEC"/>
    <w:rsid w:val="00407A18"/>
    <w:rsid w:val="0041182E"/>
    <w:rsid w:val="00413051"/>
    <w:rsid w:val="004137D3"/>
    <w:rsid w:val="00416675"/>
    <w:rsid w:val="00417DA5"/>
    <w:rsid w:val="004209E8"/>
    <w:rsid w:val="00420D44"/>
    <w:rsid w:val="00421422"/>
    <w:rsid w:val="00422158"/>
    <w:rsid w:val="004229F0"/>
    <w:rsid w:val="004230FD"/>
    <w:rsid w:val="00423351"/>
    <w:rsid w:val="0042417E"/>
    <w:rsid w:val="00424645"/>
    <w:rsid w:val="004256C5"/>
    <w:rsid w:val="004263F2"/>
    <w:rsid w:val="004271A2"/>
    <w:rsid w:val="004271D5"/>
    <w:rsid w:val="00427B72"/>
    <w:rsid w:val="00430582"/>
    <w:rsid w:val="0043113B"/>
    <w:rsid w:val="00431BA1"/>
    <w:rsid w:val="004324C9"/>
    <w:rsid w:val="004336BE"/>
    <w:rsid w:val="00434A5A"/>
    <w:rsid w:val="004363F3"/>
    <w:rsid w:val="00436BE4"/>
    <w:rsid w:val="004377A9"/>
    <w:rsid w:val="00440909"/>
    <w:rsid w:val="00441447"/>
    <w:rsid w:val="00441640"/>
    <w:rsid w:val="004419F8"/>
    <w:rsid w:val="00442316"/>
    <w:rsid w:val="004436F6"/>
    <w:rsid w:val="004446A5"/>
    <w:rsid w:val="00444964"/>
    <w:rsid w:val="00444973"/>
    <w:rsid w:val="0044497E"/>
    <w:rsid w:val="00445EFF"/>
    <w:rsid w:val="00445FCC"/>
    <w:rsid w:val="00447DE0"/>
    <w:rsid w:val="00447FE1"/>
    <w:rsid w:val="00450076"/>
    <w:rsid w:val="004505F5"/>
    <w:rsid w:val="00450AD7"/>
    <w:rsid w:val="00450E07"/>
    <w:rsid w:val="004517DB"/>
    <w:rsid w:val="00451EF1"/>
    <w:rsid w:val="00452FF5"/>
    <w:rsid w:val="00453C25"/>
    <w:rsid w:val="0045507C"/>
    <w:rsid w:val="004550D1"/>
    <w:rsid w:val="00455FAA"/>
    <w:rsid w:val="004565B1"/>
    <w:rsid w:val="00456B4F"/>
    <w:rsid w:val="004570EC"/>
    <w:rsid w:val="00457927"/>
    <w:rsid w:val="00460112"/>
    <w:rsid w:val="004613F1"/>
    <w:rsid w:val="00461B46"/>
    <w:rsid w:val="004635CC"/>
    <w:rsid w:val="00465579"/>
    <w:rsid w:val="0046690D"/>
    <w:rsid w:val="00467B7A"/>
    <w:rsid w:val="004703B9"/>
    <w:rsid w:val="004709CE"/>
    <w:rsid w:val="00470D2B"/>
    <w:rsid w:val="00471FCD"/>
    <w:rsid w:val="004722A5"/>
    <w:rsid w:val="00472B06"/>
    <w:rsid w:val="00473242"/>
    <w:rsid w:val="0047418F"/>
    <w:rsid w:val="00476075"/>
    <w:rsid w:val="004804B0"/>
    <w:rsid w:val="00482969"/>
    <w:rsid w:val="00482DAF"/>
    <w:rsid w:val="00483954"/>
    <w:rsid w:val="00484CA9"/>
    <w:rsid w:val="004852BC"/>
    <w:rsid w:val="0048652C"/>
    <w:rsid w:val="004865D9"/>
    <w:rsid w:val="004873A1"/>
    <w:rsid w:val="004906ED"/>
    <w:rsid w:val="004918F5"/>
    <w:rsid w:val="00491973"/>
    <w:rsid w:val="00492BD3"/>
    <w:rsid w:val="00493142"/>
    <w:rsid w:val="0049347F"/>
    <w:rsid w:val="00496256"/>
    <w:rsid w:val="0049709F"/>
    <w:rsid w:val="00497107"/>
    <w:rsid w:val="00497DF3"/>
    <w:rsid w:val="004A0DA1"/>
    <w:rsid w:val="004A1B76"/>
    <w:rsid w:val="004A2A36"/>
    <w:rsid w:val="004A329F"/>
    <w:rsid w:val="004A5878"/>
    <w:rsid w:val="004A6098"/>
    <w:rsid w:val="004A648B"/>
    <w:rsid w:val="004A6C2A"/>
    <w:rsid w:val="004A6F11"/>
    <w:rsid w:val="004B0C6E"/>
    <w:rsid w:val="004B1D3F"/>
    <w:rsid w:val="004B1F7B"/>
    <w:rsid w:val="004B36C7"/>
    <w:rsid w:val="004B516B"/>
    <w:rsid w:val="004B55B5"/>
    <w:rsid w:val="004B7B98"/>
    <w:rsid w:val="004B7FDD"/>
    <w:rsid w:val="004C0517"/>
    <w:rsid w:val="004C068D"/>
    <w:rsid w:val="004C0ACD"/>
    <w:rsid w:val="004C0EB9"/>
    <w:rsid w:val="004C18FD"/>
    <w:rsid w:val="004C1F55"/>
    <w:rsid w:val="004C31EB"/>
    <w:rsid w:val="004C4301"/>
    <w:rsid w:val="004C4428"/>
    <w:rsid w:val="004C468C"/>
    <w:rsid w:val="004C4901"/>
    <w:rsid w:val="004C53D6"/>
    <w:rsid w:val="004C5D0C"/>
    <w:rsid w:val="004C6F0C"/>
    <w:rsid w:val="004C787D"/>
    <w:rsid w:val="004D0335"/>
    <w:rsid w:val="004D045E"/>
    <w:rsid w:val="004D06FC"/>
    <w:rsid w:val="004D2035"/>
    <w:rsid w:val="004D20B3"/>
    <w:rsid w:val="004D442A"/>
    <w:rsid w:val="004D6372"/>
    <w:rsid w:val="004D6DCE"/>
    <w:rsid w:val="004D70CD"/>
    <w:rsid w:val="004D74BF"/>
    <w:rsid w:val="004E04BB"/>
    <w:rsid w:val="004E0FFE"/>
    <w:rsid w:val="004E1792"/>
    <w:rsid w:val="004E1CAF"/>
    <w:rsid w:val="004E24DD"/>
    <w:rsid w:val="004E30E2"/>
    <w:rsid w:val="004E6C08"/>
    <w:rsid w:val="004E6C28"/>
    <w:rsid w:val="004E75D3"/>
    <w:rsid w:val="004E77AE"/>
    <w:rsid w:val="004F0ADF"/>
    <w:rsid w:val="004F116F"/>
    <w:rsid w:val="004F19F8"/>
    <w:rsid w:val="004F22EF"/>
    <w:rsid w:val="004F3F76"/>
    <w:rsid w:val="004F69E6"/>
    <w:rsid w:val="004F750D"/>
    <w:rsid w:val="00500BF5"/>
    <w:rsid w:val="005014DC"/>
    <w:rsid w:val="0050161E"/>
    <w:rsid w:val="00501A6F"/>
    <w:rsid w:val="00501B81"/>
    <w:rsid w:val="005036E8"/>
    <w:rsid w:val="00503D42"/>
    <w:rsid w:val="00504EC6"/>
    <w:rsid w:val="00506415"/>
    <w:rsid w:val="005069A4"/>
    <w:rsid w:val="00510375"/>
    <w:rsid w:val="00510F73"/>
    <w:rsid w:val="00510FFD"/>
    <w:rsid w:val="00511098"/>
    <w:rsid w:val="00511638"/>
    <w:rsid w:val="00511E79"/>
    <w:rsid w:val="00512017"/>
    <w:rsid w:val="00512DAE"/>
    <w:rsid w:val="00514365"/>
    <w:rsid w:val="0051464B"/>
    <w:rsid w:val="005173F5"/>
    <w:rsid w:val="005178CD"/>
    <w:rsid w:val="005214D2"/>
    <w:rsid w:val="00521503"/>
    <w:rsid w:val="00521BDA"/>
    <w:rsid w:val="005236A3"/>
    <w:rsid w:val="00523D86"/>
    <w:rsid w:val="00526786"/>
    <w:rsid w:val="00527650"/>
    <w:rsid w:val="00531154"/>
    <w:rsid w:val="00531412"/>
    <w:rsid w:val="005319DB"/>
    <w:rsid w:val="00531AE9"/>
    <w:rsid w:val="00531D64"/>
    <w:rsid w:val="00531E13"/>
    <w:rsid w:val="0053203B"/>
    <w:rsid w:val="0053203D"/>
    <w:rsid w:val="005328A1"/>
    <w:rsid w:val="005329F4"/>
    <w:rsid w:val="005331CB"/>
    <w:rsid w:val="0053370D"/>
    <w:rsid w:val="00533C0E"/>
    <w:rsid w:val="005341CE"/>
    <w:rsid w:val="005348B0"/>
    <w:rsid w:val="00535FE2"/>
    <w:rsid w:val="005361F0"/>
    <w:rsid w:val="0053622A"/>
    <w:rsid w:val="00536654"/>
    <w:rsid w:val="0053722C"/>
    <w:rsid w:val="00541066"/>
    <w:rsid w:val="005413BE"/>
    <w:rsid w:val="00541BA6"/>
    <w:rsid w:val="005431A0"/>
    <w:rsid w:val="00543FE6"/>
    <w:rsid w:val="00544229"/>
    <w:rsid w:val="0054440A"/>
    <w:rsid w:val="005461AD"/>
    <w:rsid w:val="00546871"/>
    <w:rsid w:val="0055157F"/>
    <w:rsid w:val="005518A5"/>
    <w:rsid w:val="005519F3"/>
    <w:rsid w:val="00552633"/>
    <w:rsid w:val="00552B8B"/>
    <w:rsid w:val="005533C2"/>
    <w:rsid w:val="0055450E"/>
    <w:rsid w:val="005551C1"/>
    <w:rsid w:val="0055560F"/>
    <w:rsid w:val="005567BC"/>
    <w:rsid w:val="00556CE7"/>
    <w:rsid w:val="005575BF"/>
    <w:rsid w:val="00560706"/>
    <w:rsid w:val="00561F89"/>
    <w:rsid w:val="005624C3"/>
    <w:rsid w:val="00562F41"/>
    <w:rsid w:val="0056332D"/>
    <w:rsid w:val="00563AEA"/>
    <w:rsid w:val="00565CF3"/>
    <w:rsid w:val="00565F1D"/>
    <w:rsid w:val="00566285"/>
    <w:rsid w:val="00566542"/>
    <w:rsid w:val="00566AA7"/>
    <w:rsid w:val="005711C1"/>
    <w:rsid w:val="005714AE"/>
    <w:rsid w:val="00573502"/>
    <w:rsid w:val="00573D6C"/>
    <w:rsid w:val="00573E9C"/>
    <w:rsid w:val="00575C6F"/>
    <w:rsid w:val="0057680C"/>
    <w:rsid w:val="00576831"/>
    <w:rsid w:val="0057690C"/>
    <w:rsid w:val="00577E0E"/>
    <w:rsid w:val="0058043D"/>
    <w:rsid w:val="00581E88"/>
    <w:rsid w:val="005828B8"/>
    <w:rsid w:val="00583642"/>
    <w:rsid w:val="00584741"/>
    <w:rsid w:val="0058476E"/>
    <w:rsid w:val="00584FA8"/>
    <w:rsid w:val="00585AA9"/>
    <w:rsid w:val="00585D1C"/>
    <w:rsid w:val="0058670F"/>
    <w:rsid w:val="005901C1"/>
    <w:rsid w:val="00590505"/>
    <w:rsid w:val="00590A3D"/>
    <w:rsid w:val="005916F4"/>
    <w:rsid w:val="00591EA3"/>
    <w:rsid w:val="00592A05"/>
    <w:rsid w:val="00592B23"/>
    <w:rsid w:val="00593ACA"/>
    <w:rsid w:val="00593FDB"/>
    <w:rsid w:val="00594F31"/>
    <w:rsid w:val="00595343"/>
    <w:rsid w:val="00595E3F"/>
    <w:rsid w:val="005966E8"/>
    <w:rsid w:val="00597034"/>
    <w:rsid w:val="00597369"/>
    <w:rsid w:val="005973D6"/>
    <w:rsid w:val="005A08E5"/>
    <w:rsid w:val="005A16E9"/>
    <w:rsid w:val="005A1A0D"/>
    <w:rsid w:val="005A22B3"/>
    <w:rsid w:val="005B03F0"/>
    <w:rsid w:val="005B0E58"/>
    <w:rsid w:val="005B2C94"/>
    <w:rsid w:val="005B3002"/>
    <w:rsid w:val="005B3E4E"/>
    <w:rsid w:val="005B5225"/>
    <w:rsid w:val="005B6D85"/>
    <w:rsid w:val="005B7888"/>
    <w:rsid w:val="005B7B7B"/>
    <w:rsid w:val="005C02BF"/>
    <w:rsid w:val="005C1475"/>
    <w:rsid w:val="005C177A"/>
    <w:rsid w:val="005C19EF"/>
    <w:rsid w:val="005C226E"/>
    <w:rsid w:val="005C289E"/>
    <w:rsid w:val="005C3017"/>
    <w:rsid w:val="005C491C"/>
    <w:rsid w:val="005C567E"/>
    <w:rsid w:val="005C6AC2"/>
    <w:rsid w:val="005C7266"/>
    <w:rsid w:val="005C7E17"/>
    <w:rsid w:val="005D0441"/>
    <w:rsid w:val="005D0B09"/>
    <w:rsid w:val="005D1180"/>
    <w:rsid w:val="005D1AD7"/>
    <w:rsid w:val="005D231A"/>
    <w:rsid w:val="005D5F14"/>
    <w:rsid w:val="005D7E18"/>
    <w:rsid w:val="005E0812"/>
    <w:rsid w:val="005E1BDF"/>
    <w:rsid w:val="005E1FE4"/>
    <w:rsid w:val="005E2420"/>
    <w:rsid w:val="005E2658"/>
    <w:rsid w:val="005E41B6"/>
    <w:rsid w:val="005E4250"/>
    <w:rsid w:val="005E497F"/>
    <w:rsid w:val="005E4B28"/>
    <w:rsid w:val="005E51F5"/>
    <w:rsid w:val="005E5212"/>
    <w:rsid w:val="005E5ACF"/>
    <w:rsid w:val="005E60DD"/>
    <w:rsid w:val="005E6617"/>
    <w:rsid w:val="005F01BF"/>
    <w:rsid w:val="005F1C58"/>
    <w:rsid w:val="005F24E4"/>
    <w:rsid w:val="005F2DBD"/>
    <w:rsid w:val="005F472F"/>
    <w:rsid w:val="005F4AFF"/>
    <w:rsid w:val="005F5331"/>
    <w:rsid w:val="005F5B28"/>
    <w:rsid w:val="005F5B6C"/>
    <w:rsid w:val="005F6294"/>
    <w:rsid w:val="005F6A1F"/>
    <w:rsid w:val="005F6B85"/>
    <w:rsid w:val="005F6E6F"/>
    <w:rsid w:val="005F71CB"/>
    <w:rsid w:val="00600452"/>
    <w:rsid w:val="00600665"/>
    <w:rsid w:val="00600C9C"/>
    <w:rsid w:val="00601A0C"/>
    <w:rsid w:val="00602A05"/>
    <w:rsid w:val="00603F45"/>
    <w:rsid w:val="006050BD"/>
    <w:rsid w:val="0060525E"/>
    <w:rsid w:val="0060692C"/>
    <w:rsid w:val="00606A28"/>
    <w:rsid w:val="00606B44"/>
    <w:rsid w:val="00607A6D"/>
    <w:rsid w:val="006110BD"/>
    <w:rsid w:val="0061168C"/>
    <w:rsid w:val="006127FD"/>
    <w:rsid w:val="00612BEC"/>
    <w:rsid w:val="006131C1"/>
    <w:rsid w:val="006142B9"/>
    <w:rsid w:val="00614661"/>
    <w:rsid w:val="00614804"/>
    <w:rsid w:val="00614828"/>
    <w:rsid w:val="00614E5B"/>
    <w:rsid w:val="00614F0B"/>
    <w:rsid w:val="0061525F"/>
    <w:rsid w:val="00616618"/>
    <w:rsid w:val="00617917"/>
    <w:rsid w:val="00620984"/>
    <w:rsid w:val="00620C10"/>
    <w:rsid w:val="00622099"/>
    <w:rsid w:val="00622EA6"/>
    <w:rsid w:val="00622FBE"/>
    <w:rsid w:val="0062345E"/>
    <w:rsid w:val="00623974"/>
    <w:rsid w:val="00623EE6"/>
    <w:rsid w:val="0062474A"/>
    <w:rsid w:val="00624E9D"/>
    <w:rsid w:val="00625011"/>
    <w:rsid w:val="00626699"/>
    <w:rsid w:val="00626EAE"/>
    <w:rsid w:val="00627C4B"/>
    <w:rsid w:val="00627CD9"/>
    <w:rsid w:val="006310E1"/>
    <w:rsid w:val="006320ED"/>
    <w:rsid w:val="00632229"/>
    <w:rsid w:val="00633900"/>
    <w:rsid w:val="00633A05"/>
    <w:rsid w:val="00633BA9"/>
    <w:rsid w:val="00635B6C"/>
    <w:rsid w:val="00636827"/>
    <w:rsid w:val="00636B37"/>
    <w:rsid w:val="0064004B"/>
    <w:rsid w:val="00640CD9"/>
    <w:rsid w:val="006421D2"/>
    <w:rsid w:val="006434ED"/>
    <w:rsid w:val="00643786"/>
    <w:rsid w:val="00645018"/>
    <w:rsid w:val="00645B1C"/>
    <w:rsid w:val="006460BE"/>
    <w:rsid w:val="00650726"/>
    <w:rsid w:val="00651216"/>
    <w:rsid w:val="00651BDF"/>
    <w:rsid w:val="00652169"/>
    <w:rsid w:val="006521A5"/>
    <w:rsid w:val="00652C0F"/>
    <w:rsid w:val="00653560"/>
    <w:rsid w:val="00654789"/>
    <w:rsid w:val="00655182"/>
    <w:rsid w:val="006619AA"/>
    <w:rsid w:val="00662AE9"/>
    <w:rsid w:val="0066362E"/>
    <w:rsid w:val="00663D2D"/>
    <w:rsid w:val="00664725"/>
    <w:rsid w:val="00664BA2"/>
    <w:rsid w:val="0066532B"/>
    <w:rsid w:val="00665C16"/>
    <w:rsid w:val="00666062"/>
    <w:rsid w:val="006661CC"/>
    <w:rsid w:val="00666D4B"/>
    <w:rsid w:val="00666E08"/>
    <w:rsid w:val="00667138"/>
    <w:rsid w:val="0067073E"/>
    <w:rsid w:val="00671493"/>
    <w:rsid w:val="0067199E"/>
    <w:rsid w:val="006719FA"/>
    <w:rsid w:val="006734D6"/>
    <w:rsid w:val="00673A4C"/>
    <w:rsid w:val="00674363"/>
    <w:rsid w:val="0067438C"/>
    <w:rsid w:val="00675B6E"/>
    <w:rsid w:val="0068252C"/>
    <w:rsid w:val="00684257"/>
    <w:rsid w:val="00684E32"/>
    <w:rsid w:val="00686B17"/>
    <w:rsid w:val="006907A8"/>
    <w:rsid w:val="00690925"/>
    <w:rsid w:val="00692F8A"/>
    <w:rsid w:val="006949E9"/>
    <w:rsid w:val="0069568E"/>
    <w:rsid w:val="006979E8"/>
    <w:rsid w:val="006A10D3"/>
    <w:rsid w:val="006A12AD"/>
    <w:rsid w:val="006A14A4"/>
    <w:rsid w:val="006A26C7"/>
    <w:rsid w:val="006A2B7E"/>
    <w:rsid w:val="006A30A2"/>
    <w:rsid w:val="006A4405"/>
    <w:rsid w:val="006A4FA9"/>
    <w:rsid w:val="006A5ED7"/>
    <w:rsid w:val="006A6BCE"/>
    <w:rsid w:val="006B0FB1"/>
    <w:rsid w:val="006B21F4"/>
    <w:rsid w:val="006B346B"/>
    <w:rsid w:val="006B5AA6"/>
    <w:rsid w:val="006B74DD"/>
    <w:rsid w:val="006C05D0"/>
    <w:rsid w:val="006C06AB"/>
    <w:rsid w:val="006C1D47"/>
    <w:rsid w:val="006C1E55"/>
    <w:rsid w:val="006C2970"/>
    <w:rsid w:val="006C2989"/>
    <w:rsid w:val="006C2B90"/>
    <w:rsid w:val="006C5E27"/>
    <w:rsid w:val="006C6D41"/>
    <w:rsid w:val="006C7719"/>
    <w:rsid w:val="006C79EC"/>
    <w:rsid w:val="006D022F"/>
    <w:rsid w:val="006D03BB"/>
    <w:rsid w:val="006D0D04"/>
    <w:rsid w:val="006D1949"/>
    <w:rsid w:val="006D23B8"/>
    <w:rsid w:val="006D2527"/>
    <w:rsid w:val="006D2BC4"/>
    <w:rsid w:val="006D483D"/>
    <w:rsid w:val="006D5029"/>
    <w:rsid w:val="006D52FD"/>
    <w:rsid w:val="006D53F0"/>
    <w:rsid w:val="006D5AE1"/>
    <w:rsid w:val="006D618E"/>
    <w:rsid w:val="006D63E3"/>
    <w:rsid w:val="006D6B2D"/>
    <w:rsid w:val="006E0F0D"/>
    <w:rsid w:val="006E129D"/>
    <w:rsid w:val="006E141A"/>
    <w:rsid w:val="006E18DF"/>
    <w:rsid w:val="006E1AC1"/>
    <w:rsid w:val="006E1E75"/>
    <w:rsid w:val="006E3719"/>
    <w:rsid w:val="006E3819"/>
    <w:rsid w:val="006E455B"/>
    <w:rsid w:val="006E4860"/>
    <w:rsid w:val="006E4969"/>
    <w:rsid w:val="006E4ADC"/>
    <w:rsid w:val="006E5487"/>
    <w:rsid w:val="006E5EB5"/>
    <w:rsid w:val="006E6A52"/>
    <w:rsid w:val="006E723F"/>
    <w:rsid w:val="006E7A64"/>
    <w:rsid w:val="006F00BB"/>
    <w:rsid w:val="006F0B55"/>
    <w:rsid w:val="006F2AFA"/>
    <w:rsid w:val="006F2FB8"/>
    <w:rsid w:val="006F3AF7"/>
    <w:rsid w:val="006F42FB"/>
    <w:rsid w:val="006F47A8"/>
    <w:rsid w:val="006F4B33"/>
    <w:rsid w:val="006F56DF"/>
    <w:rsid w:val="006F5996"/>
    <w:rsid w:val="006F672F"/>
    <w:rsid w:val="006F7C50"/>
    <w:rsid w:val="00700296"/>
    <w:rsid w:val="0070180F"/>
    <w:rsid w:val="00701B36"/>
    <w:rsid w:val="007020EB"/>
    <w:rsid w:val="007037DB"/>
    <w:rsid w:val="00703818"/>
    <w:rsid w:val="007040A7"/>
    <w:rsid w:val="0070410C"/>
    <w:rsid w:val="00705F24"/>
    <w:rsid w:val="00706CB1"/>
    <w:rsid w:val="00710089"/>
    <w:rsid w:val="007109A0"/>
    <w:rsid w:val="0071184F"/>
    <w:rsid w:val="00712FC7"/>
    <w:rsid w:val="00713BC4"/>
    <w:rsid w:val="00714A71"/>
    <w:rsid w:val="00715075"/>
    <w:rsid w:val="0071576B"/>
    <w:rsid w:val="00715DF4"/>
    <w:rsid w:val="0071650C"/>
    <w:rsid w:val="00716C87"/>
    <w:rsid w:val="00720BEC"/>
    <w:rsid w:val="007276C1"/>
    <w:rsid w:val="00730527"/>
    <w:rsid w:val="007306D3"/>
    <w:rsid w:val="00730D1C"/>
    <w:rsid w:val="00730D74"/>
    <w:rsid w:val="00731174"/>
    <w:rsid w:val="00731B2D"/>
    <w:rsid w:val="00731D01"/>
    <w:rsid w:val="00732DA4"/>
    <w:rsid w:val="00734741"/>
    <w:rsid w:val="0073591E"/>
    <w:rsid w:val="007367EB"/>
    <w:rsid w:val="007369D7"/>
    <w:rsid w:val="00741740"/>
    <w:rsid w:val="007422A9"/>
    <w:rsid w:val="007422DB"/>
    <w:rsid w:val="0074363E"/>
    <w:rsid w:val="00743DDC"/>
    <w:rsid w:val="0074419C"/>
    <w:rsid w:val="007451AF"/>
    <w:rsid w:val="0074646C"/>
    <w:rsid w:val="00746EAF"/>
    <w:rsid w:val="00747484"/>
    <w:rsid w:val="0074761C"/>
    <w:rsid w:val="00747D6A"/>
    <w:rsid w:val="00750B51"/>
    <w:rsid w:val="00750CAB"/>
    <w:rsid w:val="007519A3"/>
    <w:rsid w:val="0075256F"/>
    <w:rsid w:val="0075312A"/>
    <w:rsid w:val="00754890"/>
    <w:rsid w:val="0075571F"/>
    <w:rsid w:val="00755E1A"/>
    <w:rsid w:val="00756B1F"/>
    <w:rsid w:val="00756F17"/>
    <w:rsid w:val="0076025A"/>
    <w:rsid w:val="00760AA5"/>
    <w:rsid w:val="00761A2C"/>
    <w:rsid w:val="00762D86"/>
    <w:rsid w:val="00763C0D"/>
    <w:rsid w:val="00765303"/>
    <w:rsid w:val="00765AB4"/>
    <w:rsid w:val="0076621A"/>
    <w:rsid w:val="00767251"/>
    <w:rsid w:val="00767E47"/>
    <w:rsid w:val="00770B9B"/>
    <w:rsid w:val="00771436"/>
    <w:rsid w:val="00772786"/>
    <w:rsid w:val="007729A9"/>
    <w:rsid w:val="00773081"/>
    <w:rsid w:val="00774F38"/>
    <w:rsid w:val="00775B40"/>
    <w:rsid w:val="007766AD"/>
    <w:rsid w:val="0077674F"/>
    <w:rsid w:val="00776D26"/>
    <w:rsid w:val="00776F89"/>
    <w:rsid w:val="00777D1D"/>
    <w:rsid w:val="0078028C"/>
    <w:rsid w:val="00781891"/>
    <w:rsid w:val="007827F4"/>
    <w:rsid w:val="00782BFB"/>
    <w:rsid w:val="00783D02"/>
    <w:rsid w:val="00786590"/>
    <w:rsid w:val="007879E8"/>
    <w:rsid w:val="00791680"/>
    <w:rsid w:val="00792226"/>
    <w:rsid w:val="007923A4"/>
    <w:rsid w:val="00793646"/>
    <w:rsid w:val="00794628"/>
    <w:rsid w:val="007953EB"/>
    <w:rsid w:val="007954B9"/>
    <w:rsid w:val="00795D49"/>
    <w:rsid w:val="00797254"/>
    <w:rsid w:val="007A06C6"/>
    <w:rsid w:val="007A0759"/>
    <w:rsid w:val="007A14D3"/>
    <w:rsid w:val="007A33A9"/>
    <w:rsid w:val="007A4AD3"/>
    <w:rsid w:val="007A4E66"/>
    <w:rsid w:val="007A55DF"/>
    <w:rsid w:val="007A58AA"/>
    <w:rsid w:val="007A65AB"/>
    <w:rsid w:val="007A75F1"/>
    <w:rsid w:val="007B0355"/>
    <w:rsid w:val="007B17A2"/>
    <w:rsid w:val="007B2FC4"/>
    <w:rsid w:val="007B4702"/>
    <w:rsid w:val="007B4B03"/>
    <w:rsid w:val="007B4BDA"/>
    <w:rsid w:val="007B4F9B"/>
    <w:rsid w:val="007B77B6"/>
    <w:rsid w:val="007C104B"/>
    <w:rsid w:val="007C1228"/>
    <w:rsid w:val="007C26A9"/>
    <w:rsid w:val="007C3101"/>
    <w:rsid w:val="007C38CD"/>
    <w:rsid w:val="007C5145"/>
    <w:rsid w:val="007C5EC2"/>
    <w:rsid w:val="007C62D9"/>
    <w:rsid w:val="007D03A1"/>
    <w:rsid w:val="007D073C"/>
    <w:rsid w:val="007D181F"/>
    <w:rsid w:val="007D2AB6"/>
    <w:rsid w:val="007D3D42"/>
    <w:rsid w:val="007D4765"/>
    <w:rsid w:val="007D4F78"/>
    <w:rsid w:val="007D577B"/>
    <w:rsid w:val="007D6BF7"/>
    <w:rsid w:val="007D6D4E"/>
    <w:rsid w:val="007D7382"/>
    <w:rsid w:val="007D7BA1"/>
    <w:rsid w:val="007E10D4"/>
    <w:rsid w:val="007E3CD7"/>
    <w:rsid w:val="007E412F"/>
    <w:rsid w:val="007E5E43"/>
    <w:rsid w:val="007E6024"/>
    <w:rsid w:val="007E6BDF"/>
    <w:rsid w:val="007E7165"/>
    <w:rsid w:val="007F090C"/>
    <w:rsid w:val="007F34B9"/>
    <w:rsid w:val="007F3CBB"/>
    <w:rsid w:val="007F4A80"/>
    <w:rsid w:val="007F4DAB"/>
    <w:rsid w:val="007F5820"/>
    <w:rsid w:val="007F6E47"/>
    <w:rsid w:val="007F704B"/>
    <w:rsid w:val="007F7087"/>
    <w:rsid w:val="007F711E"/>
    <w:rsid w:val="007F768F"/>
    <w:rsid w:val="00800527"/>
    <w:rsid w:val="00801DC2"/>
    <w:rsid w:val="00802144"/>
    <w:rsid w:val="008030EB"/>
    <w:rsid w:val="008046E2"/>
    <w:rsid w:val="00804B50"/>
    <w:rsid w:val="008058E1"/>
    <w:rsid w:val="00807883"/>
    <w:rsid w:val="008109AF"/>
    <w:rsid w:val="008124A0"/>
    <w:rsid w:val="00812D1E"/>
    <w:rsid w:val="00812FCB"/>
    <w:rsid w:val="008137AE"/>
    <w:rsid w:val="008148EB"/>
    <w:rsid w:val="00814EB9"/>
    <w:rsid w:val="0081522E"/>
    <w:rsid w:val="008152C0"/>
    <w:rsid w:val="00815660"/>
    <w:rsid w:val="00815FE6"/>
    <w:rsid w:val="00816347"/>
    <w:rsid w:val="008168BE"/>
    <w:rsid w:val="00816CD0"/>
    <w:rsid w:val="00816F41"/>
    <w:rsid w:val="00817183"/>
    <w:rsid w:val="00817A0D"/>
    <w:rsid w:val="00817BAB"/>
    <w:rsid w:val="00820371"/>
    <w:rsid w:val="00820CF6"/>
    <w:rsid w:val="00820D08"/>
    <w:rsid w:val="0082274E"/>
    <w:rsid w:val="00822E20"/>
    <w:rsid w:val="00822F40"/>
    <w:rsid w:val="008230BF"/>
    <w:rsid w:val="00823E42"/>
    <w:rsid w:val="00825A1E"/>
    <w:rsid w:val="0082679B"/>
    <w:rsid w:val="00827001"/>
    <w:rsid w:val="008273C2"/>
    <w:rsid w:val="00827817"/>
    <w:rsid w:val="00830168"/>
    <w:rsid w:val="00830181"/>
    <w:rsid w:val="00831471"/>
    <w:rsid w:val="00831B5F"/>
    <w:rsid w:val="00832744"/>
    <w:rsid w:val="00833B0F"/>
    <w:rsid w:val="00834296"/>
    <w:rsid w:val="0083449F"/>
    <w:rsid w:val="00834712"/>
    <w:rsid w:val="00834A3F"/>
    <w:rsid w:val="00834E9D"/>
    <w:rsid w:val="0083508C"/>
    <w:rsid w:val="0083514F"/>
    <w:rsid w:val="00835249"/>
    <w:rsid w:val="0083739F"/>
    <w:rsid w:val="00837A49"/>
    <w:rsid w:val="008402F3"/>
    <w:rsid w:val="008415BE"/>
    <w:rsid w:val="008421A3"/>
    <w:rsid w:val="008424DE"/>
    <w:rsid w:val="008438B0"/>
    <w:rsid w:val="00843FB1"/>
    <w:rsid w:val="008453B3"/>
    <w:rsid w:val="008468AE"/>
    <w:rsid w:val="00846A17"/>
    <w:rsid w:val="00846FFB"/>
    <w:rsid w:val="008478F5"/>
    <w:rsid w:val="008511AE"/>
    <w:rsid w:val="0085129B"/>
    <w:rsid w:val="00851F72"/>
    <w:rsid w:val="008521F5"/>
    <w:rsid w:val="0085254B"/>
    <w:rsid w:val="0085331A"/>
    <w:rsid w:val="00853B85"/>
    <w:rsid w:val="008542CA"/>
    <w:rsid w:val="0085557F"/>
    <w:rsid w:val="008560C7"/>
    <w:rsid w:val="00856AD6"/>
    <w:rsid w:val="008573AF"/>
    <w:rsid w:val="00860819"/>
    <w:rsid w:val="00860957"/>
    <w:rsid w:val="00861608"/>
    <w:rsid w:val="00861EAC"/>
    <w:rsid w:val="00862142"/>
    <w:rsid w:val="00863043"/>
    <w:rsid w:val="00863A12"/>
    <w:rsid w:val="00863B6A"/>
    <w:rsid w:val="00863D83"/>
    <w:rsid w:val="00867415"/>
    <w:rsid w:val="00867D18"/>
    <w:rsid w:val="00870013"/>
    <w:rsid w:val="00871FFB"/>
    <w:rsid w:val="00872CAB"/>
    <w:rsid w:val="008734AF"/>
    <w:rsid w:val="008737D5"/>
    <w:rsid w:val="00873F9F"/>
    <w:rsid w:val="00874550"/>
    <w:rsid w:val="008746EA"/>
    <w:rsid w:val="00875EF4"/>
    <w:rsid w:val="008760A3"/>
    <w:rsid w:val="0087661A"/>
    <w:rsid w:val="008767FB"/>
    <w:rsid w:val="00876B70"/>
    <w:rsid w:val="0087790E"/>
    <w:rsid w:val="00880555"/>
    <w:rsid w:val="008817E4"/>
    <w:rsid w:val="00882707"/>
    <w:rsid w:val="00883385"/>
    <w:rsid w:val="0088427D"/>
    <w:rsid w:val="00884B87"/>
    <w:rsid w:val="00884BEB"/>
    <w:rsid w:val="00884D79"/>
    <w:rsid w:val="0088558F"/>
    <w:rsid w:val="00885EB4"/>
    <w:rsid w:val="00890A33"/>
    <w:rsid w:val="00890D9D"/>
    <w:rsid w:val="00891064"/>
    <w:rsid w:val="0089157A"/>
    <w:rsid w:val="008927DF"/>
    <w:rsid w:val="008936E0"/>
    <w:rsid w:val="00893A2B"/>
    <w:rsid w:val="00896D78"/>
    <w:rsid w:val="008A1610"/>
    <w:rsid w:val="008A5E81"/>
    <w:rsid w:val="008A677C"/>
    <w:rsid w:val="008A69E0"/>
    <w:rsid w:val="008A6BDC"/>
    <w:rsid w:val="008A6EE3"/>
    <w:rsid w:val="008A6FF1"/>
    <w:rsid w:val="008A761F"/>
    <w:rsid w:val="008B01B6"/>
    <w:rsid w:val="008B5F43"/>
    <w:rsid w:val="008B6037"/>
    <w:rsid w:val="008B76C8"/>
    <w:rsid w:val="008B77A7"/>
    <w:rsid w:val="008C0C68"/>
    <w:rsid w:val="008C2B0B"/>
    <w:rsid w:val="008C2ED7"/>
    <w:rsid w:val="008C342F"/>
    <w:rsid w:val="008C3CE4"/>
    <w:rsid w:val="008C3DBB"/>
    <w:rsid w:val="008C40DA"/>
    <w:rsid w:val="008C77CF"/>
    <w:rsid w:val="008C77D8"/>
    <w:rsid w:val="008D02BC"/>
    <w:rsid w:val="008D24CC"/>
    <w:rsid w:val="008D3564"/>
    <w:rsid w:val="008D3724"/>
    <w:rsid w:val="008D40C3"/>
    <w:rsid w:val="008D4162"/>
    <w:rsid w:val="008D43B2"/>
    <w:rsid w:val="008D447E"/>
    <w:rsid w:val="008D4DB0"/>
    <w:rsid w:val="008D4F1E"/>
    <w:rsid w:val="008D5399"/>
    <w:rsid w:val="008D5F0E"/>
    <w:rsid w:val="008D6041"/>
    <w:rsid w:val="008D7E14"/>
    <w:rsid w:val="008E3881"/>
    <w:rsid w:val="008E4BF4"/>
    <w:rsid w:val="008E55BA"/>
    <w:rsid w:val="008E6046"/>
    <w:rsid w:val="008F0869"/>
    <w:rsid w:val="008F0ED8"/>
    <w:rsid w:val="008F0F3D"/>
    <w:rsid w:val="008F2279"/>
    <w:rsid w:val="008F2700"/>
    <w:rsid w:val="008F5A90"/>
    <w:rsid w:val="008F6CD1"/>
    <w:rsid w:val="00900AC1"/>
    <w:rsid w:val="009015CF"/>
    <w:rsid w:val="00901AE3"/>
    <w:rsid w:val="00903224"/>
    <w:rsid w:val="009035CD"/>
    <w:rsid w:val="0090492B"/>
    <w:rsid w:val="00906962"/>
    <w:rsid w:val="009118FD"/>
    <w:rsid w:val="00911B79"/>
    <w:rsid w:val="009125AA"/>
    <w:rsid w:val="009128C4"/>
    <w:rsid w:val="00912D00"/>
    <w:rsid w:val="00912D85"/>
    <w:rsid w:val="00914D8D"/>
    <w:rsid w:val="00916AF8"/>
    <w:rsid w:val="00916B54"/>
    <w:rsid w:val="0091753B"/>
    <w:rsid w:val="00920803"/>
    <w:rsid w:val="00922B4E"/>
    <w:rsid w:val="009236BB"/>
    <w:rsid w:val="00923A33"/>
    <w:rsid w:val="009248BD"/>
    <w:rsid w:val="00925535"/>
    <w:rsid w:val="00925F48"/>
    <w:rsid w:val="0092728F"/>
    <w:rsid w:val="00927B82"/>
    <w:rsid w:val="00930295"/>
    <w:rsid w:val="009306CF"/>
    <w:rsid w:val="0093171D"/>
    <w:rsid w:val="009317CB"/>
    <w:rsid w:val="00931BD7"/>
    <w:rsid w:val="00931DB2"/>
    <w:rsid w:val="00932238"/>
    <w:rsid w:val="0093454B"/>
    <w:rsid w:val="00934695"/>
    <w:rsid w:val="00934834"/>
    <w:rsid w:val="00934A4F"/>
    <w:rsid w:val="00934A70"/>
    <w:rsid w:val="00935768"/>
    <w:rsid w:val="009360B6"/>
    <w:rsid w:val="00936268"/>
    <w:rsid w:val="0093754E"/>
    <w:rsid w:val="00937843"/>
    <w:rsid w:val="0094086A"/>
    <w:rsid w:val="00941827"/>
    <w:rsid w:val="00941BE6"/>
    <w:rsid w:val="0094305E"/>
    <w:rsid w:val="00943362"/>
    <w:rsid w:val="00944174"/>
    <w:rsid w:val="00944790"/>
    <w:rsid w:val="009455D1"/>
    <w:rsid w:val="0094615E"/>
    <w:rsid w:val="00946743"/>
    <w:rsid w:val="00946C71"/>
    <w:rsid w:val="00950430"/>
    <w:rsid w:val="00951075"/>
    <w:rsid w:val="00951A2A"/>
    <w:rsid w:val="00954316"/>
    <w:rsid w:val="00954B3B"/>
    <w:rsid w:val="009556FA"/>
    <w:rsid w:val="009563D6"/>
    <w:rsid w:val="009566ED"/>
    <w:rsid w:val="009606CD"/>
    <w:rsid w:val="009619AF"/>
    <w:rsid w:val="00962B4B"/>
    <w:rsid w:val="009630CA"/>
    <w:rsid w:val="009632DC"/>
    <w:rsid w:val="00965E02"/>
    <w:rsid w:val="009666D5"/>
    <w:rsid w:val="009703D3"/>
    <w:rsid w:val="009708F1"/>
    <w:rsid w:val="00971720"/>
    <w:rsid w:val="00971808"/>
    <w:rsid w:val="009724FB"/>
    <w:rsid w:val="0097335B"/>
    <w:rsid w:val="00973AEC"/>
    <w:rsid w:val="00974624"/>
    <w:rsid w:val="00974ECC"/>
    <w:rsid w:val="00974F20"/>
    <w:rsid w:val="0097602B"/>
    <w:rsid w:val="0097602D"/>
    <w:rsid w:val="00977FED"/>
    <w:rsid w:val="00980233"/>
    <w:rsid w:val="00980989"/>
    <w:rsid w:val="00981624"/>
    <w:rsid w:val="009820D3"/>
    <w:rsid w:val="0098483F"/>
    <w:rsid w:val="00985B36"/>
    <w:rsid w:val="00986251"/>
    <w:rsid w:val="00987D5B"/>
    <w:rsid w:val="009904DA"/>
    <w:rsid w:val="00991817"/>
    <w:rsid w:val="009924D9"/>
    <w:rsid w:val="00994349"/>
    <w:rsid w:val="009955BF"/>
    <w:rsid w:val="00996AE4"/>
    <w:rsid w:val="0099751B"/>
    <w:rsid w:val="00997F4B"/>
    <w:rsid w:val="00997FD4"/>
    <w:rsid w:val="009A03AF"/>
    <w:rsid w:val="009A1B62"/>
    <w:rsid w:val="009A1DCB"/>
    <w:rsid w:val="009A4CD5"/>
    <w:rsid w:val="009A4F21"/>
    <w:rsid w:val="009A57B0"/>
    <w:rsid w:val="009A58B3"/>
    <w:rsid w:val="009A5BF1"/>
    <w:rsid w:val="009A6EA4"/>
    <w:rsid w:val="009A7D65"/>
    <w:rsid w:val="009B035B"/>
    <w:rsid w:val="009B06AD"/>
    <w:rsid w:val="009B1210"/>
    <w:rsid w:val="009B140A"/>
    <w:rsid w:val="009B18E3"/>
    <w:rsid w:val="009B1A38"/>
    <w:rsid w:val="009B5650"/>
    <w:rsid w:val="009B6044"/>
    <w:rsid w:val="009B60BC"/>
    <w:rsid w:val="009B64D4"/>
    <w:rsid w:val="009B686A"/>
    <w:rsid w:val="009C0294"/>
    <w:rsid w:val="009C08DC"/>
    <w:rsid w:val="009C09E9"/>
    <w:rsid w:val="009C2455"/>
    <w:rsid w:val="009C2882"/>
    <w:rsid w:val="009C315A"/>
    <w:rsid w:val="009C36C9"/>
    <w:rsid w:val="009C47E5"/>
    <w:rsid w:val="009C7A19"/>
    <w:rsid w:val="009C7C79"/>
    <w:rsid w:val="009D0EB2"/>
    <w:rsid w:val="009D1AB4"/>
    <w:rsid w:val="009D1E83"/>
    <w:rsid w:val="009D2BA2"/>
    <w:rsid w:val="009D4D22"/>
    <w:rsid w:val="009D5EF6"/>
    <w:rsid w:val="009D6554"/>
    <w:rsid w:val="009D678A"/>
    <w:rsid w:val="009D726B"/>
    <w:rsid w:val="009D7C59"/>
    <w:rsid w:val="009E1083"/>
    <w:rsid w:val="009E1E72"/>
    <w:rsid w:val="009E1E7B"/>
    <w:rsid w:val="009E3085"/>
    <w:rsid w:val="009E372F"/>
    <w:rsid w:val="009E396C"/>
    <w:rsid w:val="009E44F6"/>
    <w:rsid w:val="009E4671"/>
    <w:rsid w:val="009E693B"/>
    <w:rsid w:val="009E693F"/>
    <w:rsid w:val="009E6DFA"/>
    <w:rsid w:val="009F0CF2"/>
    <w:rsid w:val="009F0D7F"/>
    <w:rsid w:val="009F5077"/>
    <w:rsid w:val="009F5B8B"/>
    <w:rsid w:val="009F6E2A"/>
    <w:rsid w:val="009F7092"/>
    <w:rsid w:val="009F7BB0"/>
    <w:rsid w:val="009F7BB5"/>
    <w:rsid w:val="00A0102B"/>
    <w:rsid w:val="00A01735"/>
    <w:rsid w:val="00A03674"/>
    <w:rsid w:val="00A04771"/>
    <w:rsid w:val="00A052F9"/>
    <w:rsid w:val="00A05ED5"/>
    <w:rsid w:val="00A0688C"/>
    <w:rsid w:val="00A07CE0"/>
    <w:rsid w:val="00A10595"/>
    <w:rsid w:val="00A110A9"/>
    <w:rsid w:val="00A111D3"/>
    <w:rsid w:val="00A11C5E"/>
    <w:rsid w:val="00A11CC2"/>
    <w:rsid w:val="00A12640"/>
    <w:rsid w:val="00A14E88"/>
    <w:rsid w:val="00A155E9"/>
    <w:rsid w:val="00A161F2"/>
    <w:rsid w:val="00A17090"/>
    <w:rsid w:val="00A176F0"/>
    <w:rsid w:val="00A17CCD"/>
    <w:rsid w:val="00A17FD8"/>
    <w:rsid w:val="00A202FB"/>
    <w:rsid w:val="00A20830"/>
    <w:rsid w:val="00A20840"/>
    <w:rsid w:val="00A21BC5"/>
    <w:rsid w:val="00A22499"/>
    <w:rsid w:val="00A23C1D"/>
    <w:rsid w:val="00A23F52"/>
    <w:rsid w:val="00A2428B"/>
    <w:rsid w:val="00A24BF3"/>
    <w:rsid w:val="00A2542F"/>
    <w:rsid w:val="00A265FD"/>
    <w:rsid w:val="00A272A0"/>
    <w:rsid w:val="00A27588"/>
    <w:rsid w:val="00A30B0A"/>
    <w:rsid w:val="00A31CC9"/>
    <w:rsid w:val="00A325BA"/>
    <w:rsid w:val="00A32977"/>
    <w:rsid w:val="00A32C9A"/>
    <w:rsid w:val="00A330A9"/>
    <w:rsid w:val="00A33BD0"/>
    <w:rsid w:val="00A35033"/>
    <w:rsid w:val="00A3543C"/>
    <w:rsid w:val="00A35A1C"/>
    <w:rsid w:val="00A36B2D"/>
    <w:rsid w:val="00A37C56"/>
    <w:rsid w:val="00A37CB4"/>
    <w:rsid w:val="00A37F6D"/>
    <w:rsid w:val="00A4083C"/>
    <w:rsid w:val="00A40E8F"/>
    <w:rsid w:val="00A42A15"/>
    <w:rsid w:val="00A4353E"/>
    <w:rsid w:val="00A440C8"/>
    <w:rsid w:val="00A440E3"/>
    <w:rsid w:val="00A451C0"/>
    <w:rsid w:val="00A46642"/>
    <w:rsid w:val="00A46AA4"/>
    <w:rsid w:val="00A46FBE"/>
    <w:rsid w:val="00A50ED4"/>
    <w:rsid w:val="00A51545"/>
    <w:rsid w:val="00A5289E"/>
    <w:rsid w:val="00A52B75"/>
    <w:rsid w:val="00A52E05"/>
    <w:rsid w:val="00A5458C"/>
    <w:rsid w:val="00A553EE"/>
    <w:rsid w:val="00A55B50"/>
    <w:rsid w:val="00A5605D"/>
    <w:rsid w:val="00A56179"/>
    <w:rsid w:val="00A562E2"/>
    <w:rsid w:val="00A56DDF"/>
    <w:rsid w:val="00A5772B"/>
    <w:rsid w:val="00A60D5D"/>
    <w:rsid w:val="00A62B61"/>
    <w:rsid w:val="00A634A0"/>
    <w:rsid w:val="00A641CF"/>
    <w:rsid w:val="00A65737"/>
    <w:rsid w:val="00A661D0"/>
    <w:rsid w:val="00A67306"/>
    <w:rsid w:val="00A67315"/>
    <w:rsid w:val="00A71590"/>
    <w:rsid w:val="00A74351"/>
    <w:rsid w:val="00A753C4"/>
    <w:rsid w:val="00A762B7"/>
    <w:rsid w:val="00A7706C"/>
    <w:rsid w:val="00A7745C"/>
    <w:rsid w:val="00A8125B"/>
    <w:rsid w:val="00A81C72"/>
    <w:rsid w:val="00A825FD"/>
    <w:rsid w:val="00A83266"/>
    <w:rsid w:val="00A84986"/>
    <w:rsid w:val="00A8598E"/>
    <w:rsid w:val="00A864CA"/>
    <w:rsid w:val="00A868A2"/>
    <w:rsid w:val="00A874DB"/>
    <w:rsid w:val="00A8765B"/>
    <w:rsid w:val="00A87721"/>
    <w:rsid w:val="00A90FC3"/>
    <w:rsid w:val="00A91315"/>
    <w:rsid w:val="00A9162A"/>
    <w:rsid w:val="00A93378"/>
    <w:rsid w:val="00A94D60"/>
    <w:rsid w:val="00A94DFF"/>
    <w:rsid w:val="00A957D9"/>
    <w:rsid w:val="00A9583F"/>
    <w:rsid w:val="00A96073"/>
    <w:rsid w:val="00A96B8A"/>
    <w:rsid w:val="00A96D0A"/>
    <w:rsid w:val="00AA06F9"/>
    <w:rsid w:val="00AA0714"/>
    <w:rsid w:val="00AA1A0A"/>
    <w:rsid w:val="00AA2128"/>
    <w:rsid w:val="00AA2BA5"/>
    <w:rsid w:val="00AA39ED"/>
    <w:rsid w:val="00AA3F9E"/>
    <w:rsid w:val="00AA41FB"/>
    <w:rsid w:val="00AA5708"/>
    <w:rsid w:val="00AA5B33"/>
    <w:rsid w:val="00AA5D16"/>
    <w:rsid w:val="00AA67AF"/>
    <w:rsid w:val="00AA6D76"/>
    <w:rsid w:val="00AB3924"/>
    <w:rsid w:val="00AB40FF"/>
    <w:rsid w:val="00AB49F4"/>
    <w:rsid w:val="00AB4C4A"/>
    <w:rsid w:val="00AB4F6B"/>
    <w:rsid w:val="00AB6044"/>
    <w:rsid w:val="00AB624A"/>
    <w:rsid w:val="00AB6B5E"/>
    <w:rsid w:val="00AC0328"/>
    <w:rsid w:val="00AC078A"/>
    <w:rsid w:val="00AC09CE"/>
    <w:rsid w:val="00AC0C89"/>
    <w:rsid w:val="00AC3418"/>
    <w:rsid w:val="00AC37E5"/>
    <w:rsid w:val="00AC3C46"/>
    <w:rsid w:val="00AC48D8"/>
    <w:rsid w:val="00AC4FC6"/>
    <w:rsid w:val="00AC67DB"/>
    <w:rsid w:val="00AD11FC"/>
    <w:rsid w:val="00AD2A5D"/>
    <w:rsid w:val="00AD2CAF"/>
    <w:rsid w:val="00AD4D9F"/>
    <w:rsid w:val="00AD4ECC"/>
    <w:rsid w:val="00AD6442"/>
    <w:rsid w:val="00AE0A8A"/>
    <w:rsid w:val="00AE2C55"/>
    <w:rsid w:val="00AE36CF"/>
    <w:rsid w:val="00AE3ABC"/>
    <w:rsid w:val="00AE5240"/>
    <w:rsid w:val="00AE618F"/>
    <w:rsid w:val="00AE65A7"/>
    <w:rsid w:val="00AE7C3D"/>
    <w:rsid w:val="00AE7DCB"/>
    <w:rsid w:val="00AF0A2A"/>
    <w:rsid w:val="00AF4117"/>
    <w:rsid w:val="00AF56DC"/>
    <w:rsid w:val="00AF59AC"/>
    <w:rsid w:val="00B01CC0"/>
    <w:rsid w:val="00B0277B"/>
    <w:rsid w:val="00B02902"/>
    <w:rsid w:val="00B02F66"/>
    <w:rsid w:val="00B03FA3"/>
    <w:rsid w:val="00B04551"/>
    <w:rsid w:val="00B04708"/>
    <w:rsid w:val="00B04AFB"/>
    <w:rsid w:val="00B050DB"/>
    <w:rsid w:val="00B10A93"/>
    <w:rsid w:val="00B11735"/>
    <w:rsid w:val="00B11B2A"/>
    <w:rsid w:val="00B12D1A"/>
    <w:rsid w:val="00B13033"/>
    <w:rsid w:val="00B14DCD"/>
    <w:rsid w:val="00B15064"/>
    <w:rsid w:val="00B17D39"/>
    <w:rsid w:val="00B2064B"/>
    <w:rsid w:val="00B239AD"/>
    <w:rsid w:val="00B242EF"/>
    <w:rsid w:val="00B24CBD"/>
    <w:rsid w:val="00B24F54"/>
    <w:rsid w:val="00B25A15"/>
    <w:rsid w:val="00B27AEE"/>
    <w:rsid w:val="00B27B6D"/>
    <w:rsid w:val="00B27F2E"/>
    <w:rsid w:val="00B302F6"/>
    <w:rsid w:val="00B3042E"/>
    <w:rsid w:val="00B3085E"/>
    <w:rsid w:val="00B30A28"/>
    <w:rsid w:val="00B30BB6"/>
    <w:rsid w:val="00B30DE9"/>
    <w:rsid w:val="00B3198B"/>
    <w:rsid w:val="00B32131"/>
    <w:rsid w:val="00B330BD"/>
    <w:rsid w:val="00B33B36"/>
    <w:rsid w:val="00B33FA0"/>
    <w:rsid w:val="00B34FED"/>
    <w:rsid w:val="00B356A7"/>
    <w:rsid w:val="00B3577B"/>
    <w:rsid w:val="00B362DA"/>
    <w:rsid w:val="00B37B5D"/>
    <w:rsid w:val="00B4034B"/>
    <w:rsid w:val="00B403E6"/>
    <w:rsid w:val="00B40B77"/>
    <w:rsid w:val="00B41D1F"/>
    <w:rsid w:val="00B42827"/>
    <w:rsid w:val="00B43809"/>
    <w:rsid w:val="00B43AF2"/>
    <w:rsid w:val="00B43EE8"/>
    <w:rsid w:val="00B44038"/>
    <w:rsid w:val="00B44D1E"/>
    <w:rsid w:val="00B45514"/>
    <w:rsid w:val="00B455A8"/>
    <w:rsid w:val="00B45A59"/>
    <w:rsid w:val="00B46775"/>
    <w:rsid w:val="00B472C5"/>
    <w:rsid w:val="00B50673"/>
    <w:rsid w:val="00B5086B"/>
    <w:rsid w:val="00B50DC8"/>
    <w:rsid w:val="00B50FA0"/>
    <w:rsid w:val="00B51A0F"/>
    <w:rsid w:val="00B52784"/>
    <w:rsid w:val="00B5297C"/>
    <w:rsid w:val="00B53A2D"/>
    <w:rsid w:val="00B54900"/>
    <w:rsid w:val="00B567B9"/>
    <w:rsid w:val="00B568B8"/>
    <w:rsid w:val="00B56A5C"/>
    <w:rsid w:val="00B56CE7"/>
    <w:rsid w:val="00B56E2C"/>
    <w:rsid w:val="00B57381"/>
    <w:rsid w:val="00B579CA"/>
    <w:rsid w:val="00B60AA4"/>
    <w:rsid w:val="00B6136A"/>
    <w:rsid w:val="00B62581"/>
    <w:rsid w:val="00B63A34"/>
    <w:rsid w:val="00B64B8D"/>
    <w:rsid w:val="00B66701"/>
    <w:rsid w:val="00B667E1"/>
    <w:rsid w:val="00B6717D"/>
    <w:rsid w:val="00B7095D"/>
    <w:rsid w:val="00B71059"/>
    <w:rsid w:val="00B71B0A"/>
    <w:rsid w:val="00B71C7E"/>
    <w:rsid w:val="00B727E3"/>
    <w:rsid w:val="00B73803"/>
    <w:rsid w:val="00B7396F"/>
    <w:rsid w:val="00B760BA"/>
    <w:rsid w:val="00B7660F"/>
    <w:rsid w:val="00B778F0"/>
    <w:rsid w:val="00B84790"/>
    <w:rsid w:val="00B84AB3"/>
    <w:rsid w:val="00B84BCC"/>
    <w:rsid w:val="00B85115"/>
    <w:rsid w:val="00B900F2"/>
    <w:rsid w:val="00B903CF"/>
    <w:rsid w:val="00B90A39"/>
    <w:rsid w:val="00B91E79"/>
    <w:rsid w:val="00B9201A"/>
    <w:rsid w:val="00B923BD"/>
    <w:rsid w:val="00B933D4"/>
    <w:rsid w:val="00B9351C"/>
    <w:rsid w:val="00B97FF6"/>
    <w:rsid w:val="00BA1795"/>
    <w:rsid w:val="00BA2DDF"/>
    <w:rsid w:val="00BA461C"/>
    <w:rsid w:val="00BA463F"/>
    <w:rsid w:val="00BA5013"/>
    <w:rsid w:val="00BA7BA2"/>
    <w:rsid w:val="00BB199A"/>
    <w:rsid w:val="00BB2330"/>
    <w:rsid w:val="00BB48F7"/>
    <w:rsid w:val="00BB6670"/>
    <w:rsid w:val="00BB67CE"/>
    <w:rsid w:val="00BB7049"/>
    <w:rsid w:val="00BB7A08"/>
    <w:rsid w:val="00BC0BB3"/>
    <w:rsid w:val="00BC1601"/>
    <w:rsid w:val="00BC1BD9"/>
    <w:rsid w:val="00BC1D37"/>
    <w:rsid w:val="00BC25BB"/>
    <w:rsid w:val="00BC34C8"/>
    <w:rsid w:val="00BC3C0C"/>
    <w:rsid w:val="00BC3D47"/>
    <w:rsid w:val="00BC4900"/>
    <w:rsid w:val="00BC4C30"/>
    <w:rsid w:val="00BC4F4A"/>
    <w:rsid w:val="00BD049D"/>
    <w:rsid w:val="00BD09AC"/>
    <w:rsid w:val="00BD1220"/>
    <w:rsid w:val="00BD187C"/>
    <w:rsid w:val="00BD2AC9"/>
    <w:rsid w:val="00BD3A14"/>
    <w:rsid w:val="00BD42DF"/>
    <w:rsid w:val="00BD4E23"/>
    <w:rsid w:val="00BD58C9"/>
    <w:rsid w:val="00BD6382"/>
    <w:rsid w:val="00BD7996"/>
    <w:rsid w:val="00BE0097"/>
    <w:rsid w:val="00BE0542"/>
    <w:rsid w:val="00BE0EA2"/>
    <w:rsid w:val="00BE1459"/>
    <w:rsid w:val="00BE1C7A"/>
    <w:rsid w:val="00BE1FF1"/>
    <w:rsid w:val="00BE29CF"/>
    <w:rsid w:val="00BE30A6"/>
    <w:rsid w:val="00BE3ED8"/>
    <w:rsid w:val="00BE4A55"/>
    <w:rsid w:val="00BE4C41"/>
    <w:rsid w:val="00BE53F6"/>
    <w:rsid w:val="00BE5EED"/>
    <w:rsid w:val="00BE67DA"/>
    <w:rsid w:val="00BF0650"/>
    <w:rsid w:val="00BF0F21"/>
    <w:rsid w:val="00BF20CD"/>
    <w:rsid w:val="00BF3CB8"/>
    <w:rsid w:val="00BF43BA"/>
    <w:rsid w:val="00BF4DD6"/>
    <w:rsid w:val="00BF7519"/>
    <w:rsid w:val="00BF7D76"/>
    <w:rsid w:val="00C01751"/>
    <w:rsid w:val="00C01A89"/>
    <w:rsid w:val="00C02C43"/>
    <w:rsid w:val="00C04590"/>
    <w:rsid w:val="00C046D6"/>
    <w:rsid w:val="00C05760"/>
    <w:rsid w:val="00C05BFD"/>
    <w:rsid w:val="00C05E96"/>
    <w:rsid w:val="00C0668A"/>
    <w:rsid w:val="00C0733B"/>
    <w:rsid w:val="00C07C12"/>
    <w:rsid w:val="00C10A2B"/>
    <w:rsid w:val="00C116D5"/>
    <w:rsid w:val="00C14646"/>
    <w:rsid w:val="00C1522E"/>
    <w:rsid w:val="00C1741C"/>
    <w:rsid w:val="00C178EB"/>
    <w:rsid w:val="00C20213"/>
    <w:rsid w:val="00C2162F"/>
    <w:rsid w:val="00C225DD"/>
    <w:rsid w:val="00C2372A"/>
    <w:rsid w:val="00C2407D"/>
    <w:rsid w:val="00C2575F"/>
    <w:rsid w:val="00C25D07"/>
    <w:rsid w:val="00C265CE"/>
    <w:rsid w:val="00C26BCA"/>
    <w:rsid w:val="00C271C8"/>
    <w:rsid w:val="00C279A4"/>
    <w:rsid w:val="00C311FC"/>
    <w:rsid w:val="00C31FD3"/>
    <w:rsid w:val="00C33EEE"/>
    <w:rsid w:val="00C342C7"/>
    <w:rsid w:val="00C342F1"/>
    <w:rsid w:val="00C34B2C"/>
    <w:rsid w:val="00C34F90"/>
    <w:rsid w:val="00C357E2"/>
    <w:rsid w:val="00C35A38"/>
    <w:rsid w:val="00C35E28"/>
    <w:rsid w:val="00C36828"/>
    <w:rsid w:val="00C36BA8"/>
    <w:rsid w:val="00C377AB"/>
    <w:rsid w:val="00C378BB"/>
    <w:rsid w:val="00C41819"/>
    <w:rsid w:val="00C432CA"/>
    <w:rsid w:val="00C43304"/>
    <w:rsid w:val="00C43B5C"/>
    <w:rsid w:val="00C4529D"/>
    <w:rsid w:val="00C51B31"/>
    <w:rsid w:val="00C51B88"/>
    <w:rsid w:val="00C52300"/>
    <w:rsid w:val="00C52813"/>
    <w:rsid w:val="00C532A7"/>
    <w:rsid w:val="00C53C0D"/>
    <w:rsid w:val="00C542AA"/>
    <w:rsid w:val="00C54BAD"/>
    <w:rsid w:val="00C55EDE"/>
    <w:rsid w:val="00C563C1"/>
    <w:rsid w:val="00C565A4"/>
    <w:rsid w:val="00C6272C"/>
    <w:rsid w:val="00C63992"/>
    <w:rsid w:val="00C63C06"/>
    <w:rsid w:val="00C63C92"/>
    <w:rsid w:val="00C643BB"/>
    <w:rsid w:val="00C64B0A"/>
    <w:rsid w:val="00C64FB7"/>
    <w:rsid w:val="00C65E34"/>
    <w:rsid w:val="00C661E7"/>
    <w:rsid w:val="00C670ED"/>
    <w:rsid w:val="00C67C4B"/>
    <w:rsid w:val="00C67DE0"/>
    <w:rsid w:val="00C70668"/>
    <w:rsid w:val="00C717F5"/>
    <w:rsid w:val="00C72535"/>
    <w:rsid w:val="00C74072"/>
    <w:rsid w:val="00C74318"/>
    <w:rsid w:val="00C74646"/>
    <w:rsid w:val="00C74740"/>
    <w:rsid w:val="00C75A4A"/>
    <w:rsid w:val="00C7732B"/>
    <w:rsid w:val="00C776BA"/>
    <w:rsid w:val="00C802A8"/>
    <w:rsid w:val="00C82B0F"/>
    <w:rsid w:val="00C82B51"/>
    <w:rsid w:val="00C82D6C"/>
    <w:rsid w:val="00C82F40"/>
    <w:rsid w:val="00C83C2C"/>
    <w:rsid w:val="00C85A21"/>
    <w:rsid w:val="00C85D14"/>
    <w:rsid w:val="00C86987"/>
    <w:rsid w:val="00C8740C"/>
    <w:rsid w:val="00C91107"/>
    <w:rsid w:val="00C9204D"/>
    <w:rsid w:val="00C9208A"/>
    <w:rsid w:val="00C92423"/>
    <w:rsid w:val="00C92FAD"/>
    <w:rsid w:val="00C93BCF"/>
    <w:rsid w:val="00C94133"/>
    <w:rsid w:val="00C95578"/>
    <w:rsid w:val="00C96C98"/>
    <w:rsid w:val="00C97106"/>
    <w:rsid w:val="00CA03C1"/>
    <w:rsid w:val="00CA07DA"/>
    <w:rsid w:val="00CA142F"/>
    <w:rsid w:val="00CA3C7B"/>
    <w:rsid w:val="00CA400B"/>
    <w:rsid w:val="00CA453A"/>
    <w:rsid w:val="00CA45C7"/>
    <w:rsid w:val="00CA5D5A"/>
    <w:rsid w:val="00CA6985"/>
    <w:rsid w:val="00CA7EFA"/>
    <w:rsid w:val="00CB011A"/>
    <w:rsid w:val="00CB1046"/>
    <w:rsid w:val="00CB140D"/>
    <w:rsid w:val="00CB1595"/>
    <w:rsid w:val="00CB2182"/>
    <w:rsid w:val="00CB2C4E"/>
    <w:rsid w:val="00CB3B33"/>
    <w:rsid w:val="00CB5CBD"/>
    <w:rsid w:val="00CB6789"/>
    <w:rsid w:val="00CB6A99"/>
    <w:rsid w:val="00CB6B98"/>
    <w:rsid w:val="00CC03F6"/>
    <w:rsid w:val="00CC213B"/>
    <w:rsid w:val="00CC299B"/>
    <w:rsid w:val="00CC348D"/>
    <w:rsid w:val="00CC4605"/>
    <w:rsid w:val="00CC468B"/>
    <w:rsid w:val="00CC4E3C"/>
    <w:rsid w:val="00CC53E1"/>
    <w:rsid w:val="00CC53FE"/>
    <w:rsid w:val="00CC579F"/>
    <w:rsid w:val="00CC7A61"/>
    <w:rsid w:val="00CC7AD4"/>
    <w:rsid w:val="00CD0C73"/>
    <w:rsid w:val="00CD2A75"/>
    <w:rsid w:val="00CD2DD2"/>
    <w:rsid w:val="00CD463C"/>
    <w:rsid w:val="00CD4D5A"/>
    <w:rsid w:val="00CD6DBD"/>
    <w:rsid w:val="00CE0266"/>
    <w:rsid w:val="00CE03AA"/>
    <w:rsid w:val="00CE05B3"/>
    <w:rsid w:val="00CE10A2"/>
    <w:rsid w:val="00CE1BC5"/>
    <w:rsid w:val="00CE2C15"/>
    <w:rsid w:val="00CE2E7F"/>
    <w:rsid w:val="00CE41D0"/>
    <w:rsid w:val="00CE4F76"/>
    <w:rsid w:val="00CE678F"/>
    <w:rsid w:val="00CE7E09"/>
    <w:rsid w:val="00CF0091"/>
    <w:rsid w:val="00CF0B61"/>
    <w:rsid w:val="00CF1703"/>
    <w:rsid w:val="00CF1A10"/>
    <w:rsid w:val="00CF4D66"/>
    <w:rsid w:val="00CF5A2E"/>
    <w:rsid w:val="00CF5BB6"/>
    <w:rsid w:val="00CF7D37"/>
    <w:rsid w:val="00D02A9D"/>
    <w:rsid w:val="00D02B77"/>
    <w:rsid w:val="00D03EF1"/>
    <w:rsid w:val="00D055E8"/>
    <w:rsid w:val="00D07851"/>
    <w:rsid w:val="00D07CAC"/>
    <w:rsid w:val="00D10F13"/>
    <w:rsid w:val="00D11404"/>
    <w:rsid w:val="00D12203"/>
    <w:rsid w:val="00D12520"/>
    <w:rsid w:val="00D13A89"/>
    <w:rsid w:val="00D15AD3"/>
    <w:rsid w:val="00D15B27"/>
    <w:rsid w:val="00D15BE0"/>
    <w:rsid w:val="00D16CD1"/>
    <w:rsid w:val="00D177CF"/>
    <w:rsid w:val="00D17B8B"/>
    <w:rsid w:val="00D17DE8"/>
    <w:rsid w:val="00D17EE3"/>
    <w:rsid w:val="00D20387"/>
    <w:rsid w:val="00D2076E"/>
    <w:rsid w:val="00D21C88"/>
    <w:rsid w:val="00D22DF1"/>
    <w:rsid w:val="00D24616"/>
    <w:rsid w:val="00D24624"/>
    <w:rsid w:val="00D24FEC"/>
    <w:rsid w:val="00D257F7"/>
    <w:rsid w:val="00D26795"/>
    <w:rsid w:val="00D27D2D"/>
    <w:rsid w:val="00D32284"/>
    <w:rsid w:val="00D33240"/>
    <w:rsid w:val="00D3547A"/>
    <w:rsid w:val="00D35FD4"/>
    <w:rsid w:val="00D41E62"/>
    <w:rsid w:val="00D42315"/>
    <w:rsid w:val="00D432BF"/>
    <w:rsid w:val="00D43774"/>
    <w:rsid w:val="00D43848"/>
    <w:rsid w:val="00D43C06"/>
    <w:rsid w:val="00D453A0"/>
    <w:rsid w:val="00D46B57"/>
    <w:rsid w:val="00D51608"/>
    <w:rsid w:val="00D5304B"/>
    <w:rsid w:val="00D535B0"/>
    <w:rsid w:val="00D54CA2"/>
    <w:rsid w:val="00D5501A"/>
    <w:rsid w:val="00D5541F"/>
    <w:rsid w:val="00D55492"/>
    <w:rsid w:val="00D563E6"/>
    <w:rsid w:val="00D565F4"/>
    <w:rsid w:val="00D56C4B"/>
    <w:rsid w:val="00D57C14"/>
    <w:rsid w:val="00D6098C"/>
    <w:rsid w:val="00D60C7A"/>
    <w:rsid w:val="00D617B4"/>
    <w:rsid w:val="00D63FA0"/>
    <w:rsid w:val="00D642CC"/>
    <w:rsid w:val="00D64353"/>
    <w:rsid w:val="00D643BD"/>
    <w:rsid w:val="00D6527E"/>
    <w:rsid w:val="00D65F81"/>
    <w:rsid w:val="00D661BD"/>
    <w:rsid w:val="00D67EE7"/>
    <w:rsid w:val="00D701F6"/>
    <w:rsid w:val="00D70B52"/>
    <w:rsid w:val="00D70D3D"/>
    <w:rsid w:val="00D70E40"/>
    <w:rsid w:val="00D71199"/>
    <w:rsid w:val="00D719F1"/>
    <w:rsid w:val="00D7200F"/>
    <w:rsid w:val="00D72402"/>
    <w:rsid w:val="00D72DAC"/>
    <w:rsid w:val="00D747AD"/>
    <w:rsid w:val="00D74A37"/>
    <w:rsid w:val="00D750F5"/>
    <w:rsid w:val="00D77485"/>
    <w:rsid w:val="00D77871"/>
    <w:rsid w:val="00D80562"/>
    <w:rsid w:val="00D836BA"/>
    <w:rsid w:val="00D838F9"/>
    <w:rsid w:val="00D83DCA"/>
    <w:rsid w:val="00D8414C"/>
    <w:rsid w:val="00D845DE"/>
    <w:rsid w:val="00D84E31"/>
    <w:rsid w:val="00D84E7F"/>
    <w:rsid w:val="00D8672D"/>
    <w:rsid w:val="00D86CB8"/>
    <w:rsid w:val="00D87CD8"/>
    <w:rsid w:val="00D912CA"/>
    <w:rsid w:val="00D916BB"/>
    <w:rsid w:val="00D91A63"/>
    <w:rsid w:val="00D923F4"/>
    <w:rsid w:val="00D92956"/>
    <w:rsid w:val="00D92A83"/>
    <w:rsid w:val="00D936B4"/>
    <w:rsid w:val="00D96D1C"/>
    <w:rsid w:val="00D97F57"/>
    <w:rsid w:val="00DA1258"/>
    <w:rsid w:val="00DA1401"/>
    <w:rsid w:val="00DA1856"/>
    <w:rsid w:val="00DA187E"/>
    <w:rsid w:val="00DA3954"/>
    <w:rsid w:val="00DA3BB3"/>
    <w:rsid w:val="00DA52F1"/>
    <w:rsid w:val="00DA54D0"/>
    <w:rsid w:val="00DA5BEA"/>
    <w:rsid w:val="00DA5C2F"/>
    <w:rsid w:val="00DA5E31"/>
    <w:rsid w:val="00DA6B31"/>
    <w:rsid w:val="00DB1084"/>
    <w:rsid w:val="00DB1E63"/>
    <w:rsid w:val="00DB27F4"/>
    <w:rsid w:val="00DB37F1"/>
    <w:rsid w:val="00DB3B65"/>
    <w:rsid w:val="00DB3D66"/>
    <w:rsid w:val="00DB465E"/>
    <w:rsid w:val="00DB4726"/>
    <w:rsid w:val="00DB48B5"/>
    <w:rsid w:val="00DB48CA"/>
    <w:rsid w:val="00DB4A98"/>
    <w:rsid w:val="00DB7045"/>
    <w:rsid w:val="00DB7533"/>
    <w:rsid w:val="00DC1BD6"/>
    <w:rsid w:val="00DC1C9B"/>
    <w:rsid w:val="00DC374E"/>
    <w:rsid w:val="00DC4002"/>
    <w:rsid w:val="00DC4BA6"/>
    <w:rsid w:val="00DC5330"/>
    <w:rsid w:val="00DC63BF"/>
    <w:rsid w:val="00DC6E40"/>
    <w:rsid w:val="00DC7DCD"/>
    <w:rsid w:val="00DC7FF7"/>
    <w:rsid w:val="00DD11B4"/>
    <w:rsid w:val="00DD1448"/>
    <w:rsid w:val="00DD1587"/>
    <w:rsid w:val="00DD167F"/>
    <w:rsid w:val="00DD2184"/>
    <w:rsid w:val="00DD2C39"/>
    <w:rsid w:val="00DD34F3"/>
    <w:rsid w:val="00DD3B87"/>
    <w:rsid w:val="00DD63D0"/>
    <w:rsid w:val="00DE1C3E"/>
    <w:rsid w:val="00DE5661"/>
    <w:rsid w:val="00DE56AC"/>
    <w:rsid w:val="00DE5A62"/>
    <w:rsid w:val="00DE769B"/>
    <w:rsid w:val="00DE7895"/>
    <w:rsid w:val="00DE7BDD"/>
    <w:rsid w:val="00DF0AF5"/>
    <w:rsid w:val="00DF1407"/>
    <w:rsid w:val="00DF304E"/>
    <w:rsid w:val="00DF34D8"/>
    <w:rsid w:val="00DF4BB0"/>
    <w:rsid w:val="00DF4DD5"/>
    <w:rsid w:val="00DF5672"/>
    <w:rsid w:val="00DF5BED"/>
    <w:rsid w:val="00DF6376"/>
    <w:rsid w:val="00DF6BB3"/>
    <w:rsid w:val="00E0128B"/>
    <w:rsid w:val="00E04CAF"/>
    <w:rsid w:val="00E05250"/>
    <w:rsid w:val="00E0550C"/>
    <w:rsid w:val="00E0580E"/>
    <w:rsid w:val="00E05B56"/>
    <w:rsid w:val="00E07D6F"/>
    <w:rsid w:val="00E1061D"/>
    <w:rsid w:val="00E11EA8"/>
    <w:rsid w:val="00E13968"/>
    <w:rsid w:val="00E142D6"/>
    <w:rsid w:val="00E145DE"/>
    <w:rsid w:val="00E158B0"/>
    <w:rsid w:val="00E162B5"/>
    <w:rsid w:val="00E169D8"/>
    <w:rsid w:val="00E17CD5"/>
    <w:rsid w:val="00E20314"/>
    <w:rsid w:val="00E20650"/>
    <w:rsid w:val="00E20D2E"/>
    <w:rsid w:val="00E2124A"/>
    <w:rsid w:val="00E217EE"/>
    <w:rsid w:val="00E21A1F"/>
    <w:rsid w:val="00E21FB9"/>
    <w:rsid w:val="00E222BC"/>
    <w:rsid w:val="00E2265C"/>
    <w:rsid w:val="00E23344"/>
    <w:rsid w:val="00E2529F"/>
    <w:rsid w:val="00E254D6"/>
    <w:rsid w:val="00E257CF"/>
    <w:rsid w:val="00E265A6"/>
    <w:rsid w:val="00E272D9"/>
    <w:rsid w:val="00E2777E"/>
    <w:rsid w:val="00E32B95"/>
    <w:rsid w:val="00E344B4"/>
    <w:rsid w:val="00E34A62"/>
    <w:rsid w:val="00E34DD7"/>
    <w:rsid w:val="00E35988"/>
    <w:rsid w:val="00E35C88"/>
    <w:rsid w:val="00E366A1"/>
    <w:rsid w:val="00E372CF"/>
    <w:rsid w:val="00E37ABC"/>
    <w:rsid w:val="00E40615"/>
    <w:rsid w:val="00E41810"/>
    <w:rsid w:val="00E4256D"/>
    <w:rsid w:val="00E42F2C"/>
    <w:rsid w:val="00E432E1"/>
    <w:rsid w:val="00E43A93"/>
    <w:rsid w:val="00E448E5"/>
    <w:rsid w:val="00E44EEB"/>
    <w:rsid w:val="00E45199"/>
    <w:rsid w:val="00E45B23"/>
    <w:rsid w:val="00E46804"/>
    <w:rsid w:val="00E473F7"/>
    <w:rsid w:val="00E50018"/>
    <w:rsid w:val="00E50416"/>
    <w:rsid w:val="00E50B17"/>
    <w:rsid w:val="00E5131C"/>
    <w:rsid w:val="00E520C4"/>
    <w:rsid w:val="00E52338"/>
    <w:rsid w:val="00E52B0A"/>
    <w:rsid w:val="00E52C90"/>
    <w:rsid w:val="00E52FE8"/>
    <w:rsid w:val="00E5325D"/>
    <w:rsid w:val="00E536E9"/>
    <w:rsid w:val="00E54CD8"/>
    <w:rsid w:val="00E55B0D"/>
    <w:rsid w:val="00E573E7"/>
    <w:rsid w:val="00E577A8"/>
    <w:rsid w:val="00E61621"/>
    <w:rsid w:val="00E62B1E"/>
    <w:rsid w:val="00E62FAE"/>
    <w:rsid w:val="00E639EF"/>
    <w:rsid w:val="00E65F7D"/>
    <w:rsid w:val="00E66E22"/>
    <w:rsid w:val="00E672B1"/>
    <w:rsid w:val="00E703D4"/>
    <w:rsid w:val="00E704FF"/>
    <w:rsid w:val="00E70696"/>
    <w:rsid w:val="00E72339"/>
    <w:rsid w:val="00E7279B"/>
    <w:rsid w:val="00E74EA1"/>
    <w:rsid w:val="00E75D0E"/>
    <w:rsid w:val="00E77160"/>
    <w:rsid w:val="00E7769D"/>
    <w:rsid w:val="00E80B59"/>
    <w:rsid w:val="00E80F72"/>
    <w:rsid w:val="00E82139"/>
    <w:rsid w:val="00E8246D"/>
    <w:rsid w:val="00E82E25"/>
    <w:rsid w:val="00E83177"/>
    <w:rsid w:val="00E831AD"/>
    <w:rsid w:val="00E83232"/>
    <w:rsid w:val="00E83762"/>
    <w:rsid w:val="00E86865"/>
    <w:rsid w:val="00E86998"/>
    <w:rsid w:val="00E86A52"/>
    <w:rsid w:val="00E87C74"/>
    <w:rsid w:val="00E9085C"/>
    <w:rsid w:val="00E91117"/>
    <w:rsid w:val="00E92732"/>
    <w:rsid w:val="00E92A45"/>
    <w:rsid w:val="00E92F17"/>
    <w:rsid w:val="00E9367C"/>
    <w:rsid w:val="00E9503C"/>
    <w:rsid w:val="00E9587B"/>
    <w:rsid w:val="00E959CD"/>
    <w:rsid w:val="00E95EAE"/>
    <w:rsid w:val="00E97B70"/>
    <w:rsid w:val="00E97EE8"/>
    <w:rsid w:val="00EA0D22"/>
    <w:rsid w:val="00EA0DA5"/>
    <w:rsid w:val="00EA20A9"/>
    <w:rsid w:val="00EA299D"/>
    <w:rsid w:val="00EA2FEA"/>
    <w:rsid w:val="00EA3AD8"/>
    <w:rsid w:val="00EA45C5"/>
    <w:rsid w:val="00EA6833"/>
    <w:rsid w:val="00EA78A0"/>
    <w:rsid w:val="00EA791B"/>
    <w:rsid w:val="00EB10DD"/>
    <w:rsid w:val="00EB10E8"/>
    <w:rsid w:val="00EB1C16"/>
    <w:rsid w:val="00EB2078"/>
    <w:rsid w:val="00EB23AA"/>
    <w:rsid w:val="00EB34A9"/>
    <w:rsid w:val="00EB35CB"/>
    <w:rsid w:val="00EB3EAF"/>
    <w:rsid w:val="00EB45E7"/>
    <w:rsid w:val="00EB45F9"/>
    <w:rsid w:val="00EB5C81"/>
    <w:rsid w:val="00EB5CAC"/>
    <w:rsid w:val="00EB637A"/>
    <w:rsid w:val="00EB6683"/>
    <w:rsid w:val="00EB6EE9"/>
    <w:rsid w:val="00EC0C52"/>
    <w:rsid w:val="00EC0CC8"/>
    <w:rsid w:val="00EC14E7"/>
    <w:rsid w:val="00EC154B"/>
    <w:rsid w:val="00EC22EB"/>
    <w:rsid w:val="00EC3DA0"/>
    <w:rsid w:val="00EC3F94"/>
    <w:rsid w:val="00EC566A"/>
    <w:rsid w:val="00EC70D7"/>
    <w:rsid w:val="00EC7477"/>
    <w:rsid w:val="00EC7A1C"/>
    <w:rsid w:val="00ED0122"/>
    <w:rsid w:val="00ED040D"/>
    <w:rsid w:val="00ED06AA"/>
    <w:rsid w:val="00ED0D5E"/>
    <w:rsid w:val="00ED38AD"/>
    <w:rsid w:val="00ED393D"/>
    <w:rsid w:val="00ED3F04"/>
    <w:rsid w:val="00ED441B"/>
    <w:rsid w:val="00ED69C9"/>
    <w:rsid w:val="00EE08F8"/>
    <w:rsid w:val="00EE0D20"/>
    <w:rsid w:val="00EE0DC7"/>
    <w:rsid w:val="00EE1759"/>
    <w:rsid w:val="00EE1CC3"/>
    <w:rsid w:val="00EE2ED5"/>
    <w:rsid w:val="00EE3764"/>
    <w:rsid w:val="00EE3DEE"/>
    <w:rsid w:val="00EE4358"/>
    <w:rsid w:val="00EE4518"/>
    <w:rsid w:val="00EE6077"/>
    <w:rsid w:val="00EF3434"/>
    <w:rsid w:val="00EF34B1"/>
    <w:rsid w:val="00EF3B25"/>
    <w:rsid w:val="00EF3B87"/>
    <w:rsid w:val="00EF42CF"/>
    <w:rsid w:val="00EF54D9"/>
    <w:rsid w:val="00EF5D38"/>
    <w:rsid w:val="00EF74FA"/>
    <w:rsid w:val="00EF7CA4"/>
    <w:rsid w:val="00EF7F63"/>
    <w:rsid w:val="00F0176C"/>
    <w:rsid w:val="00F01F33"/>
    <w:rsid w:val="00F0217B"/>
    <w:rsid w:val="00F0220E"/>
    <w:rsid w:val="00F022BD"/>
    <w:rsid w:val="00F028F8"/>
    <w:rsid w:val="00F042AE"/>
    <w:rsid w:val="00F06728"/>
    <w:rsid w:val="00F06E5F"/>
    <w:rsid w:val="00F070C4"/>
    <w:rsid w:val="00F07644"/>
    <w:rsid w:val="00F079BE"/>
    <w:rsid w:val="00F10F43"/>
    <w:rsid w:val="00F11174"/>
    <w:rsid w:val="00F115E5"/>
    <w:rsid w:val="00F127B1"/>
    <w:rsid w:val="00F13F37"/>
    <w:rsid w:val="00F13FBE"/>
    <w:rsid w:val="00F144D3"/>
    <w:rsid w:val="00F1477A"/>
    <w:rsid w:val="00F147BA"/>
    <w:rsid w:val="00F15398"/>
    <w:rsid w:val="00F16B9B"/>
    <w:rsid w:val="00F1725D"/>
    <w:rsid w:val="00F17542"/>
    <w:rsid w:val="00F17EA4"/>
    <w:rsid w:val="00F217FB"/>
    <w:rsid w:val="00F2194F"/>
    <w:rsid w:val="00F22257"/>
    <w:rsid w:val="00F225BD"/>
    <w:rsid w:val="00F22CFC"/>
    <w:rsid w:val="00F23AB9"/>
    <w:rsid w:val="00F23AFD"/>
    <w:rsid w:val="00F259E7"/>
    <w:rsid w:val="00F25D1A"/>
    <w:rsid w:val="00F26491"/>
    <w:rsid w:val="00F275EB"/>
    <w:rsid w:val="00F27B49"/>
    <w:rsid w:val="00F30294"/>
    <w:rsid w:val="00F30911"/>
    <w:rsid w:val="00F34CA4"/>
    <w:rsid w:val="00F35CF4"/>
    <w:rsid w:val="00F378E5"/>
    <w:rsid w:val="00F37D70"/>
    <w:rsid w:val="00F40B7F"/>
    <w:rsid w:val="00F41048"/>
    <w:rsid w:val="00F46E9D"/>
    <w:rsid w:val="00F46FF5"/>
    <w:rsid w:val="00F47974"/>
    <w:rsid w:val="00F47A3A"/>
    <w:rsid w:val="00F5214C"/>
    <w:rsid w:val="00F53056"/>
    <w:rsid w:val="00F53F96"/>
    <w:rsid w:val="00F5661B"/>
    <w:rsid w:val="00F56E68"/>
    <w:rsid w:val="00F60DD7"/>
    <w:rsid w:val="00F611E7"/>
    <w:rsid w:val="00F61CDB"/>
    <w:rsid w:val="00F623F2"/>
    <w:rsid w:val="00F62B50"/>
    <w:rsid w:val="00F630A4"/>
    <w:rsid w:val="00F63614"/>
    <w:rsid w:val="00F660FF"/>
    <w:rsid w:val="00F67142"/>
    <w:rsid w:val="00F717C6"/>
    <w:rsid w:val="00F71DBB"/>
    <w:rsid w:val="00F71F3A"/>
    <w:rsid w:val="00F72F6C"/>
    <w:rsid w:val="00F73853"/>
    <w:rsid w:val="00F73B59"/>
    <w:rsid w:val="00F75F7C"/>
    <w:rsid w:val="00F76272"/>
    <w:rsid w:val="00F771D3"/>
    <w:rsid w:val="00F77C1C"/>
    <w:rsid w:val="00F808C0"/>
    <w:rsid w:val="00F8174F"/>
    <w:rsid w:val="00F83825"/>
    <w:rsid w:val="00F83F49"/>
    <w:rsid w:val="00F84410"/>
    <w:rsid w:val="00F84613"/>
    <w:rsid w:val="00F84EE8"/>
    <w:rsid w:val="00F85746"/>
    <w:rsid w:val="00F85A63"/>
    <w:rsid w:val="00F8691E"/>
    <w:rsid w:val="00F87B72"/>
    <w:rsid w:val="00F901F0"/>
    <w:rsid w:val="00F923F1"/>
    <w:rsid w:val="00F9478C"/>
    <w:rsid w:val="00F95EBD"/>
    <w:rsid w:val="00F962BF"/>
    <w:rsid w:val="00F97519"/>
    <w:rsid w:val="00FA06E0"/>
    <w:rsid w:val="00FA094F"/>
    <w:rsid w:val="00FA1CCD"/>
    <w:rsid w:val="00FA2997"/>
    <w:rsid w:val="00FA3437"/>
    <w:rsid w:val="00FA4B07"/>
    <w:rsid w:val="00FA5394"/>
    <w:rsid w:val="00FA633A"/>
    <w:rsid w:val="00FA66FC"/>
    <w:rsid w:val="00FB063E"/>
    <w:rsid w:val="00FB0977"/>
    <w:rsid w:val="00FB18C5"/>
    <w:rsid w:val="00FB39C6"/>
    <w:rsid w:val="00FB40D6"/>
    <w:rsid w:val="00FB4573"/>
    <w:rsid w:val="00FB5258"/>
    <w:rsid w:val="00FB7C1B"/>
    <w:rsid w:val="00FC0F23"/>
    <w:rsid w:val="00FC3BE6"/>
    <w:rsid w:val="00FC3C4E"/>
    <w:rsid w:val="00FC44B1"/>
    <w:rsid w:val="00FC4FC0"/>
    <w:rsid w:val="00FC5F83"/>
    <w:rsid w:val="00FC7E4B"/>
    <w:rsid w:val="00FC7EC0"/>
    <w:rsid w:val="00FC7FB0"/>
    <w:rsid w:val="00FD0F8A"/>
    <w:rsid w:val="00FD15BB"/>
    <w:rsid w:val="00FD36FA"/>
    <w:rsid w:val="00FD3C7F"/>
    <w:rsid w:val="00FD5714"/>
    <w:rsid w:val="00FD57A9"/>
    <w:rsid w:val="00FD5860"/>
    <w:rsid w:val="00FD63FE"/>
    <w:rsid w:val="00FD64CE"/>
    <w:rsid w:val="00FD73D0"/>
    <w:rsid w:val="00FE071B"/>
    <w:rsid w:val="00FE1D22"/>
    <w:rsid w:val="00FE2B70"/>
    <w:rsid w:val="00FE353B"/>
    <w:rsid w:val="00FE3689"/>
    <w:rsid w:val="00FE42BB"/>
    <w:rsid w:val="00FE4379"/>
    <w:rsid w:val="00FE52C9"/>
    <w:rsid w:val="00FE5C91"/>
    <w:rsid w:val="00FE6FF2"/>
    <w:rsid w:val="00FE7B83"/>
    <w:rsid w:val="00FF0503"/>
    <w:rsid w:val="00FF1227"/>
    <w:rsid w:val="00FF1432"/>
    <w:rsid w:val="00FF27F5"/>
    <w:rsid w:val="00FF2899"/>
    <w:rsid w:val="00FF44EE"/>
    <w:rsid w:val="00FF466A"/>
    <w:rsid w:val="00FF5448"/>
    <w:rsid w:val="00FF56D3"/>
    <w:rsid w:val="00FF63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unhideWhenUsed/>
    <w:qFormat/>
    <w:locked/>
    <w:rsid w:val="00CC7A61"/>
    <w:pPr>
      <w:keepNext/>
      <w:keepLines/>
      <w:spacing w:before="200"/>
      <w:outlineLvl w:val="3"/>
    </w:pPr>
    <w:rPr>
      <w:rFonts w:asciiTheme="majorHAnsi" w:eastAsiaTheme="majorEastAsia" w:hAnsiTheme="majorHAnsi" w:cstheme="majorBidi"/>
      <w:b/>
      <w:bCs/>
      <w:i/>
      <w:iCs/>
      <w:color w:val="0F6FC6" w:themeColor="accent1"/>
    </w:rPr>
  </w:style>
  <w:style w:type="paragraph" w:styleId="Naslov5">
    <w:name w:val="heading 5"/>
    <w:basedOn w:val="Navaden"/>
    <w:next w:val="Navaden"/>
    <w:link w:val="Naslov5Znak"/>
    <w:unhideWhenUsed/>
    <w:qFormat/>
    <w:locked/>
    <w:rsid w:val="00CC7A61"/>
    <w:pPr>
      <w:keepNext/>
      <w:keepLines/>
      <w:spacing w:before="200"/>
      <w:outlineLvl w:val="4"/>
    </w:pPr>
    <w:rPr>
      <w:rFonts w:asciiTheme="majorHAnsi" w:eastAsiaTheme="majorEastAsia" w:hAnsiTheme="majorHAnsi" w:cstheme="majorBidi"/>
      <w:color w:val="073662"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CC7A61"/>
    <w:pPr>
      <w:tabs>
        <w:tab w:val="left" w:pos="440"/>
        <w:tab w:val="right" w:leader="dot" w:pos="9060"/>
      </w:tabs>
      <w:spacing w:after="100" w:line="276" w:lineRule="auto"/>
    </w:pPr>
    <w:rPr>
      <w:rFonts w:asciiTheme="minorHAnsi" w:eastAsiaTheme="minorEastAsia" w:hAnsiTheme="minorHAnsi" w:cstheme="minorHAnsi"/>
      <w:noProof/>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character" w:customStyle="1" w:styleId="Naslov4Znak">
    <w:name w:val="Naslov 4 Znak"/>
    <w:basedOn w:val="Privzetapisavaodstavka"/>
    <w:link w:val="Naslov4"/>
    <w:rsid w:val="00CC7A61"/>
    <w:rPr>
      <w:rFonts w:asciiTheme="majorHAnsi" w:eastAsiaTheme="majorEastAsia" w:hAnsiTheme="majorHAnsi" w:cstheme="majorBidi"/>
      <w:b/>
      <w:bCs/>
      <w:i/>
      <w:iCs/>
      <w:color w:val="0F6FC6" w:themeColor="accent1"/>
      <w:sz w:val="20"/>
      <w:szCs w:val="20"/>
    </w:rPr>
  </w:style>
  <w:style w:type="character" w:customStyle="1" w:styleId="Naslov5Znak">
    <w:name w:val="Naslov 5 Znak"/>
    <w:basedOn w:val="Privzetapisavaodstavka"/>
    <w:link w:val="Naslov5"/>
    <w:rsid w:val="00CC7A61"/>
    <w:rPr>
      <w:rFonts w:asciiTheme="majorHAnsi" w:eastAsiaTheme="majorEastAsia" w:hAnsiTheme="majorHAnsi" w:cstheme="majorBidi"/>
      <w:color w:val="073662" w:themeColor="accent1" w:themeShade="7F"/>
      <w:sz w:val="20"/>
      <w:szCs w:val="20"/>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unhideWhenUsed/>
    <w:rsid w:val="004271D5"/>
  </w:style>
  <w:style w:type="character" w:customStyle="1" w:styleId="PripombabesediloZnak">
    <w:name w:val="Pripomba – besedilo Znak"/>
    <w:basedOn w:val="Privzetapisavaodstavka"/>
    <w:link w:val="Pripombabesedilo"/>
    <w:uiPriority w:val="99"/>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rPr>
      <w:rFonts w:ascii="Calibri" w:hAnsi="Calibri"/>
      <w:lang w:eastAsia="en-US"/>
    </w:rPr>
  </w:style>
  <w:style w:type="character" w:customStyle="1" w:styleId="highlighted">
    <w:name w:val="highlighted"/>
    <w:basedOn w:val="Privzetapisavaodstavka"/>
    <w:rsid w:val="00F53F96"/>
  </w:style>
  <w:style w:type="paragraph" w:styleId="Revizija">
    <w:name w:val="Revision"/>
    <w:hidden/>
    <w:uiPriority w:val="99"/>
    <w:semiHidden/>
    <w:rsid w:val="006D022F"/>
    <w:rPr>
      <w:sz w:val="20"/>
      <w:szCs w:val="20"/>
    </w:rPr>
  </w:style>
  <w:style w:type="paragraph" w:styleId="Telobesedila-zamik">
    <w:name w:val="Body Text Indent"/>
    <w:basedOn w:val="Navaden"/>
    <w:link w:val="Telobesedila-zamikZnak"/>
    <w:rsid w:val="004C4428"/>
    <w:pPr>
      <w:spacing w:after="120"/>
      <w:ind w:left="283"/>
    </w:pPr>
  </w:style>
  <w:style w:type="character" w:customStyle="1" w:styleId="Telobesedila-zamikZnak">
    <w:name w:val="Telo besedila - zamik Znak"/>
    <w:basedOn w:val="Privzetapisavaodstavka"/>
    <w:link w:val="Telobesedila-zamik"/>
    <w:rsid w:val="004C4428"/>
    <w:rPr>
      <w:sz w:val="20"/>
      <w:szCs w:val="20"/>
    </w:rPr>
  </w:style>
  <w:style w:type="character" w:styleId="Besedilooznabemesta">
    <w:name w:val="Placeholder Text"/>
    <w:basedOn w:val="Privzetapisavaodstavka"/>
    <w:uiPriority w:val="99"/>
    <w:semiHidden/>
    <w:rsid w:val="004C44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A05183-44CE-4DB3-9776-354FAA92D3EF}">
  <ds:schemaRefs>
    <ds:schemaRef ds:uri="http://schemas.microsoft.com/sharepoint/v3/contenttype/forms"/>
  </ds:schemaRefs>
</ds:datastoreItem>
</file>

<file path=customXml/itemProps3.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1095</Words>
  <Characters>6244</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12</cp:revision>
  <cp:lastPrinted>2018-06-11T10:58:00Z</cp:lastPrinted>
  <dcterms:created xsi:type="dcterms:W3CDTF">2022-08-12T06:28:00Z</dcterms:created>
  <dcterms:modified xsi:type="dcterms:W3CDTF">2022-08-12T07:14:00Z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